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69B2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5D78794D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71D25C2E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2E274F6B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351E7558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6C8870A8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4956C601" w14:textId="77777777" w:rsidR="00B97FE5" w:rsidRDefault="00B26260" w:rsidP="007E49F7">
      <w:pPr>
        <w:widowControl/>
        <w:spacing w:line="46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盐师院学[201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]2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14:paraId="20F700A3" w14:textId="77777777" w:rsidR="00A61A5B" w:rsidRDefault="00A61A5B" w:rsidP="007E49F7">
      <w:pPr>
        <w:widowControl/>
        <w:spacing w:line="460" w:lineRule="exact"/>
        <w:jc w:val="center"/>
        <w:rPr>
          <w:rFonts w:ascii="仿宋_GB2312" w:eastAsia="仿宋_GB2312" w:hAnsi="宋体"/>
          <w:sz w:val="32"/>
          <w:szCs w:val="32"/>
        </w:rPr>
      </w:pPr>
    </w:p>
    <w:p w14:paraId="3EE032C0" w14:textId="77777777" w:rsidR="00A61A5B" w:rsidRDefault="00A61A5B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3A07B8CE" w14:textId="77777777"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5549947F" w14:textId="77777777" w:rsidR="007B0745" w:rsidRPr="00A61A5B" w:rsidRDefault="007B074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b/>
          <w:kern w:val="0"/>
          <w:sz w:val="36"/>
          <w:szCs w:val="32"/>
        </w:rPr>
      </w:pPr>
      <w:r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盐城</w:t>
      </w:r>
      <w:r w:rsidRPr="00A61A5B">
        <w:rPr>
          <w:rFonts w:ascii="仿宋_GB2312" w:eastAsia="仿宋_GB2312" w:hAnsi="宋体" w:cs="宋体"/>
          <w:b/>
          <w:kern w:val="0"/>
          <w:sz w:val="36"/>
          <w:szCs w:val="32"/>
        </w:rPr>
        <w:t>师范</w:t>
      </w:r>
      <w:r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学院“</w:t>
      </w:r>
      <w:r w:rsidR="000A2763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环创</w:t>
      </w:r>
      <w:r w:rsidR="00D72740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奖学金</w:t>
      </w:r>
      <w:r w:rsidR="005F2358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”</w:t>
      </w:r>
      <w:r w:rsidR="00486AA3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管理</w:t>
      </w:r>
      <w:r w:rsidRPr="00A61A5B">
        <w:rPr>
          <w:rFonts w:ascii="仿宋_GB2312" w:eastAsia="仿宋_GB2312" w:hAnsi="宋体" w:cs="宋体"/>
          <w:b/>
          <w:kern w:val="0"/>
          <w:sz w:val="36"/>
          <w:szCs w:val="32"/>
        </w:rPr>
        <w:t>办法</w:t>
      </w:r>
    </w:p>
    <w:p w14:paraId="02D2A7EE" w14:textId="77777777" w:rsidR="00160DF9" w:rsidRPr="00456214" w:rsidRDefault="00160DF9" w:rsidP="00456214">
      <w:pPr>
        <w:widowControl/>
        <w:spacing w:line="460" w:lineRule="exact"/>
        <w:ind w:firstLineChars="200" w:firstLine="720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14:paraId="6680F621" w14:textId="77777777" w:rsidR="007B0745" w:rsidRDefault="007B0745" w:rsidP="007B0745">
      <w:pPr>
        <w:widowControl/>
        <w:spacing w:line="4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7B0745">
        <w:rPr>
          <w:rFonts w:ascii="仿宋_GB2312" w:eastAsia="仿宋_GB2312" w:hAnsi="宋体" w:cs="宋体" w:hint="eastAsia"/>
          <w:kern w:val="0"/>
          <w:sz w:val="32"/>
          <w:szCs w:val="32"/>
        </w:rPr>
        <w:t>盐城</w:t>
      </w:r>
      <w:r w:rsidRPr="007B0745">
        <w:rPr>
          <w:rFonts w:ascii="仿宋_GB2312" w:eastAsia="仿宋_GB2312" w:hAnsi="宋体" w:cs="宋体"/>
          <w:kern w:val="0"/>
          <w:sz w:val="32"/>
          <w:szCs w:val="32"/>
        </w:rPr>
        <w:t>师范</w:t>
      </w:r>
      <w:r w:rsidRPr="007B0745">
        <w:rPr>
          <w:rFonts w:ascii="仿宋_GB2312" w:eastAsia="仿宋_GB2312" w:hAnsi="宋体" w:cs="宋体" w:hint="eastAsia"/>
          <w:kern w:val="0"/>
          <w:sz w:val="32"/>
          <w:szCs w:val="32"/>
        </w:rPr>
        <w:t>学院“</w:t>
      </w:r>
      <w:r w:rsidR="00D556AF">
        <w:rPr>
          <w:rFonts w:ascii="仿宋_GB2312" w:eastAsia="仿宋_GB2312" w:hAnsi="宋体" w:cs="宋体" w:hint="eastAsia"/>
          <w:kern w:val="0"/>
          <w:sz w:val="32"/>
          <w:szCs w:val="32"/>
        </w:rPr>
        <w:t>环创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奖学金</w:t>
      </w:r>
      <w:r w:rsidRPr="007B0745">
        <w:rPr>
          <w:rFonts w:ascii="仿宋_GB2312" w:eastAsia="仿宋_GB2312" w:hAnsi="宋体" w:cs="宋体" w:hint="eastAsia"/>
          <w:kern w:val="0"/>
          <w:sz w:val="32"/>
          <w:szCs w:val="32"/>
        </w:rPr>
        <w:t>”</w:t>
      </w:r>
      <w:r w:rsidR="00010B08">
        <w:rPr>
          <w:rFonts w:ascii="仿宋_GB2312" w:eastAsia="仿宋_GB2312" w:hAnsi="宋体" w:cs="宋体" w:hint="eastAsia"/>
          <w:kern w:val="0"/>
          <w:sz w:val="32"/>
          <w:szCs w:val="32"/>
        </w:rPr>
        <w:t>是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为激励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我校</w:t>
      </w:r>
      <w:r w:rsidR="00486AA3" w:rsidRPr="006515E7">
        <w:rPr>
          <w:rFonts w:ascii="仿宋_GB2312" w:eastAsia="仿宋_GB2312" w:hAnsi="宋体" w:cs="宋体"/>
          <w:kern w:val="0"/>
          <w:sz w:val="32"/>
          <w:szCs w:val="32"/>
        </w:rPr>
        <w:t>学生德智体全面发展</w:t>
      </w:r>
      <w:r w:rsidR="00486AA3" w:rsidRPr="006515E7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由</w:t>
      </w:r>
      <w:r w:rsidR="00486AA3" w:rsidRPr="00486AA3">
        <w:rPr>
          <w:rFonts w:ascii="仿宋_GB2312" w:eastAsia="仿宋_GB2312" w:hAnsi="宋体" w:cs="宋体" w:hint="eastAsia"/>
          <w:kern w:val="0"/>
          <w:sz w:val="32"/>
          <w:szCs w:val="32"/>
        </w:rPr>
        <w:t>南京大学盐城环保技术与工程研究院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捐资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，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旨在</w:t>
      </w:r>
      <w:r w:rsidR="00017DA6" w:rsidRPr="006515E7">
        <w:rPr>
          <w:rFonts w:ascii="仿宋_GB2312" w:eastAsia="仿宋_GB2312" w:hAnsi="宋体" w:cs="宋体" w:hint="eastAsia"/>
          <w:kern w:val="0"/>
          <w:sz w:val="32"/>
          <w:szCs w:val="32"/>
        </w:rPr>
        <w:t>为</w:t>
      </w:r>
      <w:r w:rsidR="00017DA6" w:rsidRPr="006515E7">
        <w:rPr>
          <w:rFonts w:ascii="仿宋_GB2312" w:eastAsia="仿宋_GB2312" w:hAnsi="宋体" w:cs="宋体"/>
          <w:kern w:val="0"/>
          <w:sz w:val="32"/>
          <w:szCs w:val="32"/>
        </w:rPr>
        <w:t>生态</w:t>
      </w:r>
      <w:r w:rsidR="00D556AF">
        <w:rPr>
          <w:rFonts w:ascii="仿宋_GB2312" w:eastAsia="仿宋_GB2312" w:hAnsi="宋体" w:cs="宋体" w:hint="eastAsia"/>
          <w:kern w:val="0"/>
          <w:sz w:val="32"/>
          <w:szCs w:val="32"/>
        </w:rPr>
        <w:t>、环境类学科</w:t>
      </w:r>
      <w:r w:rsidR="00017DA6" w:rsidRPr="006515E7">
        <w:rPr>
          <w:rFonts w:ascii="仿宋_GB2312" w:eastAsia="仿宋_GB2312" w:hAnsi="宋体" w:cs="宋体"/>
          <w:kern w:val="0"/>
          <w:sz w:val="32"/>
          <w:szCs w:val="32"/>
        </w:rPr>
        <w:t>发展</w:t>
      </w:r>
      <w:r w:rsidR="00017DA6" w:rsidRPr="006515E7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017DA6" w:rsidRPr="006515E7">
        <w:rPr>
          <w:rFonts w:ascii="仿宋_GB2312" w:eastAsia="仿宋_GB2312" w:hAnsi="宋体" w:cs="宋体"/>
          <w:kern w:val="0"/>
          <w:sz w:val="32"/>
          <w:szCs w:val="32"/>
        </w:rPr>
        <w:t>国家环保事业培养更多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有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志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有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为青年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而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设立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="00277736">
        <w:rPr>
          <w:rFonts w:ascii="仿宋_GB2312" w:eastAsia="仿宋_GB2312" w:hAnsi="宋体" w:cs="宋体" w:hint="eastAsia"/>
          <w:kern w:val="0"/>
          <w:sz w:val="32"/>
          <w:szCs w:val="32"/>
        </w:rPr>
        <w:t>奖励</w:t>
      </w:r>
      <w:r w:rsidR="00277736">
        <w:rPr>
          <w:rFonts w:ascii="仿宋_GB2312" w:eastAsia="仿宋_GB2312" w:hAnsi="宋体" w:cs="宋体"/>
          <w:kern w:val="0"/>
          <w:sz w:val="32"/>
          <w:szCs w:val="32"/>
        </w:rPr>
        <w:t>型基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7C6F3152" w14:textId="77777777" w:rsidR="007B0745" w:rsidRDefault="00880A66" w:rsidP="007B0745">
      <w:pPr>
        <w:widowControl/>
        <w:spacing w:line="460" w:lineRule="exact"/>
        <w:ind w:firstLineChars="200" w:firstLine="640"/>
        <w:rPr>
          <w:rFonts w:ascii="黑体" w:eastAsia="黑体" w:cs="宋体"/>
          <w:kern w:val="0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一、</w:t>
      </w:r>
      <w:r w:rsidR="00277736">
        <w:rPr>
          <w:rFonts w:ascii="黑体" w:eastAsia="黑体" w:hAnsi="宋体" w:cs="宋体" w:hint="eastAsia"/>
          <w:kern w:val="0"/>
          <w:sz w:val="32"/>
          <w:szCs w:val="32"/>
        </w:rPr>
        <w:t>奖励</w:t>
      </w:r>
      <w:r w:rsidR="007B0745">
        <w:rPr>
          <w:rFonts w:ascii="黑体" w:eastAsia="黑体" w:hAnsi="宋体" w:cs="宋体" w:hint="eastAsia"/>
          <w:kern w:val="0"/>
          <w:sz w:val="32"/>
          <w:szCs w:val="32"/>
        </w:rPr>
        <w:t>对象：</w:t>
      </w:r>
    </w:p>
    <w:p w14:paraId="50C405C2" w14:textId="37881426" w:rsidR="007B0745" w:rsidRDefault="00760E3E" w:rsidP="006D1A0C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我校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化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</w:t>
      </w:r>
      <w:r w:rsidR="000A2763">
        <w:rPr>
          <w:rFonts w:ascii="仿宋_GB2312" w:eastAsia="仿宋_GB2312" w:hAnsi="宋体" w:cs="宋体" w:hint="eastAsia"/>
          <w:kern w:val="0"/>
          <w:sz w:val="32"/>
          <w:szCs w:val="32"/>
        </w:rPr>
        <w:t>与环境工程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学院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、海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洋与生物工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程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学院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、药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学院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全日制普通本科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年级以上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品学兼优学生</w:t>
      </w:r>
      <w:r w:rsidR="007B074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0B1DBDC5" w14:textId="77777777" w:rsidR="007B0745" w:rsidRDefault="00880A66" w:rsidP="006D1A0C">
      <w:pPr>
        <w:widowControl/>
        <w:spacing w:line="4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二、</w:t>
      </w:r>
      <w:r w:rsidR="001645CE">
        <w:rPr>
          <w:rFonts w:ascii="黑体" w:eastAsia="黑体" w:hAnsi="宋体" w:cs="宋体" w:hint="eastAsia"/>
          <w:kern w:val="0"/>
          <w:sz w:val="32"/>
          <w:szCs w:val="32"/>
        </w:rPr>
        <w:t>奖励</w:t>
      </w:r>
      <w:r w:rsidR="006D1A0C">
        <w:rPr>
          <w:rFonts w:ascii="黑体" w:eastAsia="黑体" w:hAnsi="宋体" w:cs="宋体" w:hint="eastAsia"/>
          <w:kern w:val="0"/>
          <w:sz w:val="32"/>
          <w:szCs w:val="32"/>
        </w:rPr>
        <w:t>办法</w:t>
      </w:r>
      <w:r w:rsidR="007B0745">
        <w:rPr>
          <w:rFonts w:ascii="黑体" w:eastAsia="黑体" w:hAnsi="宋体" w:cs="宋体" w:hint="eastAsia"/>
          <w:kern w:val="0"/>
          <w:sz w:val="32"/>
          <w:szCs w:val="32"/>
        </w:rPr>
        <w:t>：</w:t>
      </w:r>
    </w:p>
    <w:p w14:paraId="0F05DD53" w14:textId="77777777" w:rsidR="002325F7" w:rsidRDefault="00BA0976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1、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奖励</w:t>
      </w:r>
      <w:r w:rsidR="001C62FF">
        <w:rPr>
          <w:rFonts w:ascii="仿宋_GB2312" w:eastAsia="仿宋_GB2312" w:hAnsi="宋体" w:cs="宋体" w:hint="eastAsia"/>
          <w:kern w:val="0"/>
          <w:sz w:val="32"/>
          <w:szCs w:val="32"/>
        </w:rPr>
        <w:t>标准</w:t>
      </w:r>
      <w:r w:rsidR="007B0745">
        <w:rPr>
          <w:rFonts w:ascii="仿宋_GB2312" w:eastAsia="仿宋_GB2312" w:hAnsi="宋体" w:cs="宋体" w:hint="eastAsia"/>
          <w:kern w:val="0"/>
          <w:sz w:val="32"/>
          <w:szCs w:val="32"/>
        </w:rPr>
        <w:t>：每人每年5000元</w:t>
      </w:r>
      <w:r w:rsidR="002325F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6F0879D0" w14:textId="77777777" w:rsidR="00BA0976" w:rsidRDefault="00BA0976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2、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奖励</w:t>
      </w:r>
      <w:r w:rsidR="00FF2274">
        <w:rPr>
          <w:rFonts w:ascii="仿宋_GB2312" w:eastAsia="仿宋_GB2312" w:hAnsi="宋体" w:cs="宋体"/>
          <w:kern w:val="0"/>
          <w:sz w:val="32"/>
          <w:szCs w:val="32"/>
        </w:rPr>
        <w:t>人数</w:t>
      </w:r>
      <w:r w:rsidR="00FF2274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="00BD37F2">
        <w:rPr>
          <w:rFonts w:ascii="仿宋_GB2312" w:eastAsia="仿宋_GB2312" w:hAnsi="宋体" w:cs="宋体" w:hint="eastAsia"/>
          <w:kern w:val="0"/>
          <w:sz w:val="32"/>
          <w:szCs w:val="32"/>
        </w:rPr>
        <w:t>每</w:t>
      </w:r>
      <w:r w:rsidR="00BD37F2">
        <w:rPr>
          <w:rFonts w:ascii="仿宋_GB2312" w:eastAsia="仿宋_GB2312" w:hAnsi="宋体" w:cs="宋体"/>
          <w:kern w:val="0"/>
          <w:sz w:val="32"/>
          <w:szCs w:val="32"/>
        </w:rPr>
        <w:t>年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10</w:t>
      </w:r>
      <w:r w:rsidR="00BD37F2">
        <w:rPr>
          <w:rFonts w:ascii="仿宋_GB2312" w:eastAsia="仿宋_GB2312" w:hAnsi="宋体" w:cs="宋体" w:hint="eastAsia"/>
          <w:kern w:val="0"/>
          <w:sz w:val="32"/>
          <w:szCs w:val="32"/>
        </w:rPr>
        <w:t>个</w:t>
      </w:r>
      <w:r w:rsidR="00BD37F2">
        <w:rPr>
          <w:rFonts w:ascii="仿宋_GB2312" w:eastAsia="仿宋_GB2312" w:hAnsi="宋体" w:cs="宋体"/>
          <w:kern w:val="0"/>
          <w:sz w:val="32"/>
          <w:szCs w:val="32"/>
        </w:rPr>
        <w:t>名额</w:t>
      </w:r>
      <w:r w:rsidR="00BD37F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获得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该项奖学金的</w:t>
      </w:r>
      <w:r w:rsidR="00BD37F2">
        <w:rPr>
          <w:rFonts w:ascii="仿宋_GB2312" w:eastAsia="仿宋_GB2312" w:hAnsi="宋体" w:cs="宋体"/>
          <w:kern w:val="0"/>
          <w:sz w:val="32"/>
          <w:szCs w:val="32"/>
        </w:rPr>
        <w:t>学生</w:t>
      </w:r>
      <w:r w:rsidR="00733446">
        <w:rPr>
          <w:rFonts w:ascii="仿宋_GB2312" w:eastAsia="仿宋_GB2312" w:hAnsi="宋体" w:cs="宋体" w:hint="eastAsia"/>
          <w:kern w:val="0"/>
          <w:sz w:val="32"/>
          <w:szCs w:val="32"/>
        </w:rPr>
        <w:t>原则上</w:t>
      </w:r>
      <w:r w:rsidR="006D1A0C">
        <w:rPr>
          <w:rFonts w:ascii="仿宋_GB2312" w:eastAsia="仿宋_GB2312" w:hAnsi="宋体" w:cs="宋体" w:hint="eastAsia"/>
          <w:kern w:val="0"/>
          <w:sz w:val="32"/>
          <w:szCs w:val="32"/>
        </w:rPr>
        <w:t>不</w:t>
      </w:r>
      <w:r w:rsidR="006D1A0C">
        <w:rPr>
          <w:rFonts w:ascii="仿宋_GB2312" w:eastAsia="仿宋_GB2312" w:hAnsi="宋体" w:cs="宋体"/>
          <w:kern w:val="0"/>
          <w:sz w:val="32"/>
          <w:szCs w:val="32"/>
        </w:rPr>
        <w:t>兼得</w:t>
      </w:r>
      <w:r w:rsidR="006D1A0C">
        <w:rPr>
          <w:rFonts w:ascii="仿宋_GB2312" w:eastAsia="仿宋_GB2312" w:hAnsi="宋体" w:cs="宋体" w:hint="eastAsia"/>
          <w:kern w:val="0"/>
          <w:sz w:val="32"/>
          <w:szCs w:val="32"/>
        </w:rPr>
        <w:t>同</w:t>
      </w:r>
      <w:proofErr w:type="gramStart"/>
      <w:r w:rsidR="006D1A0C">
        <w:rPr>
          <w:rFonts w:ascii="仿宋_GB2312" w:eastAsia="仿宋_GB2312" w:hAnsi="宋体" w:cs="宋体"/>
          <w:kern w:val="0"/>
          <w:sz w:val="32"/>
          <w:szCs w:val="32"/>
        </w:rPr>
        <w:t>一</w:t>
      </w:r>
      <w:proofErr w:type="gramEnd"/>
      <w:r w:rsidR="006D1A0C">
        <w:rPr>
          <w:rFonts w:ascii="仿宋_GB2312" w:eastAsia="仿宋_GB2312" w:hAnsi="宋体" w:cs="宋体"/>
          <w:kern w:val="0"/>
          <w:sz w:val="32"/>
          <w:szCs w:val="32"/>
        </w:rPr>
        <w:t>年度</w:t>
      </w:r>
      <w:r w:rsidR="0025276E">
        <w:rPr>
          <w:rFonts w:ascii="仿宋_GB2312" w:eastAsia="仿宋_GB2312" w:hAnsi="宋体" w:cs="宋体" w:hint="eastAsia"/>
          <w:kern w:val="0"/>
          <w:sz w:val="32"/>
          <w:szCs w:val="32"/>
        </w:rPr>
        <w:t>学校</w:t>
      </w:r>
      <w:r w:rsidR="0025276E">
        <w:rPr>
          <w:rFonts w:ascii="仿宋_GB2312" w:eastAsia="仿宋_GB2312" w:hAnsi="宋体" w:cs="宋体"/>
          <w:kern w:val="0"/>
          <w:sz w:val="32"/>
          <w:szCs w:val="32"/>
        </w:rPr>
        <w:t>星光奖学金</w:t>
      </w:r>
      <w:r w:rsidR="0025276E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国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家励志奖学金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、国家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奖学金</w:t>
      </w:r>
      <w:r w:rsidR="00EB0DCB">
        <w:rPr>
          <w:rFonts w:ascii="仿宋_GB2312" w:eastAsia="仿宋_GB2312" w:hAnsi="宋体" w:cs="宋体" w:hint="eastAsia"/>
          <w:kern w:val="0"/>
          <w:sz w:val="32"/>
          <w:szCs w:val="32"/>
        </w:rPr>
        <w:t>，但</w:t>
      </w:r>
      <w:r w:rsidR="00EB0DCB">
        <w:rPr>
          <w:rFonts w:ascii="仿宋_GB2312" w:eastAsia="仿宋_GB2312" w:hAnsi="宋体" w:cs="宋体"/>
          <w:kern w:val="0"/>
          <w:sz w:val="32"/>
          <w:szCs w:val="32"/>
        </w:rPr>
        <w:t>与学校学业</w:t>
      </w:r>
      <w:r w:rsidR="00EB0DCB">
        <w:rPr>
          <w:rFonts w:ascii="仿宋_GB2312" w:eastAsia="仿宋_GB2312" w:hAnsi="宋体" w:cs="宋体" w:hint="eastAsia"/>
          <w:kern w:val="0"/>
          <w:sz w:val="32"/>
          <w:szCs w:val="32"/>
        </w:rPr>
        <w:t>奖学金</w:t>
      </w:r>
      <w:r w:rsidR="00EB0DCB">
        <w:rPr>
          <w:rFonts w:ascii="仿宋_GB2312" w:eastAsia="仿宋_GB2312" w:hAnsi="宋体" w:cs="宋体"/>
          <w:kern w:val="0"/>
          <w:sz w:val="32"/>
          <w:szCs w:val="32"/>
        </w:rPr>
        <w:t>可以兼得</w:t>
      </w:r>
      <w:r w:rsidR="00EB0DCB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33361766" w14:textId="77777777" w:rsidR="00BA0976" w:rsidRDefault="00BA0976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3、</w:t>
      </w:r>
      <w:r w:rsidR="001C62FF">
        <w:rPr>
          <w:rFonts w:ascii="仿宋_GB2312" w:eastAsia="仿宋_GB2312" w:hAnsi="宋体" w:cs="宋体" w:hint="eastAsia"/>
          <w:kern w:val="0"/>
          <w:sz w:val="32"/>
          <w:szCs w:val="32"/>
        </w:rPr>
        <w:t>评审</w:t>
      </w:r>
      <w:r w:rsidR="001C62FF">
        <w:rPr>
          <w:rFonts w:ascii="仿宋_GB2312" w:eastAsia="仿宋_GB2312" w:hAnsi="宋体" w:cs="宋体"/>
          <w:kern w:val="0"/>
          <w:sz w:val="32"/>
          <w:szCs w:val="32"/>
        </w:rPr>
        <w:t>时间</w:t>
      </w:r>
      <w:r w:rsidR="001C62FF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="000914F9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每</w:t>
      </w:r>
      <w:r w:rsidR="000914F9" w:rsidRPr="00FE2E63">
        <w:rPr>
          <w:rFonts w:ascii="仿宋_GB2312" w:eastAsia="仿宋_GB2312" w:hAnsi="宋体" w:cs="宋体"/>
          <w:kern w:val="0"/>
          <w:sz w:val="32"/>
          <w:szCs w:val="32"/>
        </w:rPr>
        <w:t>年</w:t>
      </w:r>
      <w:r w:rsidR="00FE2E63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9-</w:t>
      </w:r>
      <w:r w:rsidR="00486AA3" w:rsidRPr="00FE2E63">
        <w:rPr>
          <w:rFonts w:ascii="仿宋_GB2312" w:eastAsia="仿宋_GB2312" w:hAnsi="宋体" w:cs="宋体"/>
          <w:kern w:val="0"/>
          <w:sz w:val="32"/>
          <w:szCs w:val="32"/>
        </w:rPr>
        <w:t>10</w:t>
      </w:r>
      <w:r w:rsidR="004F748B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0914F9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按照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学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生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本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人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自愿申请、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级学院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资格认定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与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初评、</w:t>
      </w:r>
      <w:r w:rsidR="004F748B">
        <w:rPr>
          <w:rFonts w:ascii="仿宋_GB2312" w:eastAsia="仿宋_GB2312" w:hAnsi="宋体" w:cs="宋体" w:hint="eastAsia"/>
          <w:kern w:val="0"/>
          <w:sz w:val="32"/>
          <w:szCs w:val="32"/>
        </w:rPr>
        <w:t>学</w:t>
      </w:r>
      <w:r w:rsidR="00524EA2">
        <w:rPr>
          <w:rFonts w:ascii="仿宋_GB2312" w:eastAsia="仿宋_GB2312" w:hAnsi="宋体" w:cs="宋体" w:hint="eastAsia"/>
          <w:kern w:val="0"/>
          <w:sz w:val="32"/>
          <w:szCs w:val="32"/>
        </w:rPr>
        <w:t>生</w:t>
      </w:r>
      <w:r w:rsidR="00524EA2">
        <w:rPr>
          <w:rFonts w:ascii="仿宋_GB2312" w:eastAsia="仿宋_GB2312" w:hAnsi="宋体" w:cs="宋体"/>
          <w:kern w:val="0"/>
          <w:sz w:val="32"/>
          <w:szCs w:val="32"/>
        </w:rPr>
        <w:t>工作处组织</w:t>
      </w:r>
      <w:r w:rsidR="00EE76EB">
        <w:rPr>
          <w:rFonts w:ascii="仿宋_GB2312" w:eastAsia="仿宋_GB2312" w:hAnsi="宋体" w:cs="宋体" w:hint="eastAsia"/>
          <w:kern w:val="0"/>
          <w:sz w:val="32"/>
          <w:szCs w:val="32"/>
        </w:rPr>
        <w:t>审核</w:t>
      </w:r>
      <w:r w:rsidR="004F748B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公示</w:t>
      </w:r>
      <w:r w:rsidR="005A4EA6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的程序进行</w:t>
      </w:r>
      <w:r w:rsidR="005A4EA6">
        <w:rPr>
          <w:rFonts w:ascii="仿宋_GB2312" w:eastAsia="仿宋_GB2312" w:hAnsi="宋体" w:cs="宋体" w:hint="eastAsia"/>
          <w:kern w:val="0"/>
          <w:sz w:val="32"/>
          <w:szCs w:val="32"/>
        </w:rPr>
        <w:t>，公示</w:t>
      </w:r>
      <w:r w:rsidR="005A4EA6">
        <w:rPr>
          <w:rFonts w:ascii="仿宋_GB2312" w:eastAsia="仿宋_GB2312" w:hAnsi="宋体" w:cs="宋体"/>
          <w:kern w:val="0"/>
          <w:sz w:val="32"/>
          <w:szCs w:val="32"/>
        </w:rPr>
        <w:t>无异议后</w:t>
      </w:r>
      <w:r w:rsidR="00EE76EB">
        <w:rPr>
          <w:rFonts w:ascii="仿宋_GB2312" w:eastAsia="仿宋_GB2312" w:hAnsi="宋体" w:cs="宋体" w:hint="eastAsia"/>
          <w:kern w:val="0"/>
          <w:sz w:val="32"/>
          <w:szCs w:val="32"/>
        </w:rPr>
        <w:t>报</w:t>
      </w:r>
      <w:r w:rsidR="00EE76EB">
        <w:rPr>
          <w:rFonts w:ascii="仿宋_GB2312" w:eastAsia="仿宋_GB2312" w:hAnsi="宋体" w:cs="宋体"/>
          <w:kern w:val="0"/>
          <w:sz w:val="32"/>
          <w:szCs w:val="32"/>
        </w:rPr>
        <w:t>捐赠人</w:t>
      </w:r>
      <w:r w:rsidR="005A4EA6">
        <w:rPr>
          <w:rFonts w:ascii="仿宋_GB2312" w:eastAsia="仿宋_GB2312" w:hAnsi="宋体" w:cs="宋体" w:hint="eastAsia"/>
          <w:kern w:val="0"/>
          <w:sz w:val="32"/>
          <w:szCs w:val="32"/>
        </w:rPr>
        <w:t>及</w:t>
      </w:r>
      <w:r w:rsidR="005A4EA6">
        <w:rPr>
          <w:rFonts w:ascii="仿宋_GB2312" w:eastAsia="仿宋_GB2312" w:hAnsi="宋体" w:cs="宋体"/>
          <w:kern w:val="0"/>
          <w:sz w:val="32"/>
          <w:szCs w:val="32"/>
        </w:rPr>
        <w:t>学校教育发展基金会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14:paraId="3D2C8131" w14:textId="77777777" w:rsidR="007B0745" w:rsidRPr="00880A66" w:rsidRDefault="00880A66" w:rsidP="00880A66">
      <w:pPr>
        <w:widowControl/>
        <w:spacing w:line="4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三</w:t>
      </w:r>
      <w:r w:rsidR="00744F05">
        <w:rPr>
          <w:rFonts w:ascii="黑体" w:eastAsia="黑体" w:hAnsi="宋体" w:cs="宋体" w:hint="eastAsia"/>
          <w:kern w:val="0"/>
          <w:sz w:val="32"/>
          <w:szCs w:val="32"/>
        </w:rPr>
        <w:t>、</w:t>
      </w:r>
      <w:r w:rsidR="001645CE">
        <w:rPr>
          <w:rFonts w:ascii="黑体" w:eastAsia="黑体" w:hAnsi="宋体" w:cs="宋体" w:hint="eastAsia"/>
          <w:kern w:val="0"/>
          <w:sz w:val="32"/>
          <w:szCs w:val="32"/>
        </w:rPr>
        <w:t>申报</w:t>
      </w:r>
      <w:r w:rsidR="007B0745">
        <w:rPr>
          <w:rFonts w:ascii="黑体" w:eastAsia="黑体" w:hAnsi="宋体" w:cs="宋体" w:hint="eastAsia"/>
          <w:kern w:val="0"/>
          <w:sz w:val="32"/>
          <w:szCs w:val="32"/>
        </w:rPr>
        <w:t>条件：</w:t>
      </w:r>
    </w:p>
    <w:p w14:paraId="6F65062C" w14:textId="77777777" w:rsidR="007B0745" w:rsidRPr="00DC1AF2" w:rsidRDefault="00DC1AF2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1、</w:t>
      </w:r>
      <w:r w:rsidR="007B0745">
        <w:rPr>
          <w:rFonts w:ascii="仿宋_GB2312" w:eastAsia="仿宋_GB2312" w:hAnsi="宋体" w:hint="eastAsia"/>
          <w:sz w:val="32"/>
          <w:szCs w:val="32"/>
        </w:rPr>
        <w:t>热爱社会主义祖国，拥护中国共产党的领导；</w:t>
      </w:r>
    </w:p>
    <w:p w14:paraId="11AAA9DE" w14:textId="77777777" w:rsidR="007B0745" w:rsidRDefault="00DC1AF2" w:rsidP="00DC1AF2">
      <w:pPr>
        <w:widowControl/>
        <w:spacing w:line="4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</w:t>
      </w:r>
      <w:r w:rsidR="007B0745">
        <w:rPr>
          <w:rFonts w:ascii="仿宋_GB2312" w:eastAsia="仿宋_GB2312" w:hAnsi="宋体" w:hint="eastAsia"/>
          <w:sz w:val="32"/>
          <w:szCs w:val="32"/>
        </w:rPr>
        <w:t>遵守宪法和法律，遵守学校规章制度；</w:t>
      </w:r>
    </w:p>
    <w:p w14:paraId="5B436211" w14:textId="77777777" w:rsidR="007B0745" w:rsidRDefault="00DC1AF2" w:rsidP="00DC1AF2">
      <w:pPr>
        <w:widowControl/>
        <w:spacing w:line="4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3、</w:t>
      </w:r>
      <w:r w:rsidR="00DD42E8">
        <w:rPr>
          <w:rFonts w:ascii="仿宋_GB2312" w:eastAsia="仿宋_GB2312" w:hAnsi="宋体" w:hint="eastAsia"/>
          <w:sz w:val="32"/>
          <w:szCs w:val="32"/>
        </w:rPr>
        <w:t>诚实守信，道德品质好</w:t>
      </w:r>
      <w:r w:rsidR="007B0745">
        <w:rPr>
          <w:rFonts w:ascii="仿宋_GB2312" w:eastAsia="仿宋_GB2312" w:hAnsi="宋体" w:hint="eastAsia"/>
          <w:sz w:val="32"/>
          <w:szCs w:val="32"/>
        </w:rPr>
        <w:t>，积极参加公益活动；</w:t>
      </w:r>
    </w:p>
    <w:p w14:paraId="43161DC3" w14:textId="77777777" w:rsidR="00E26B13" w:rsidRDefault="00DC1AF2" w:rsidP="00E26B13">
      <w:pPr>
        <w:widowControl/>
        <w:spacing w:line="4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E75033">
        <w:rPr>
          <w:rFonts w:ascii="仿宋_GB2312" w:eastAsia="仿宋_GB2312" w:hAnsi="宋体" w:hint="eastAsia"/>
          <w:sz w:val="32"/>
          <w:szCs w:val="32"/>
        </w:rPr>
        <w:t>4、</w:t>
      </w:r>
      <w:r w:rsidR="00E26B13">
        <w:rPr>
          <w:rFonts w:ascii="仿宋_GB2312" w:eastAsia="仿宋_GB2312" w:hAnsi="宋体" w:cs="宋体" w:hint="eastAsia"/>
          <w:kern w:val="0"/>
          <w:sz w:val="32"/>
          <w:szCs w:val="32"/>
        </w:rPr>
        <w:t>（1）</w:t>
      </w:r>
      <w:r w:rsidR="00E26B13">
        <w:rPr>
          <w:rFonts w:ascii="仿宋_GB2312" w:eastAsia="仿宋_GB2312" w:hAnsi="宋体" w:hint="eastAsia"/>
          <w:sz w:val="32"/>
          <w:szCs w:val="32"/>
        </w:rPr>
        <w:t>上</w:t>
      </w:r>
      <w:r w:rsidR="00E26B13">
        <w:rPr>
          <w:rFonts w:ascii="仿宋_GB2312" w:eastAsia="仿宋_GB2312" w:hAnsi="宋体"/>
          <w:sz w:val="32"/>
          <w:szCs w:val="32"/>
        </w:rPr>
        <w:t>一</w:t>
      </w:r>
      <w:r w:rsidR="00E26B13">
        <w:rPr>
          <w:rFonts w:ascii="仿宋_GB2312" w:eastAsia="仿宋_GB2312" w:hAnsi="宋体" w:hint="eastAsia"/>
          <w:sz w:val="32"/>
          <w:szCs w:val="32"/>
        </w:rPr>
        <w:t>学年两学期中至少获得一次二等及以上奖学金；</w:t>
      </w:r>
    </w:p>
    <w:p w14:paraId="428097C8" w14:textId="77777777" w:rsidR="001645CE" w:rsidRDefault="00E26B13" w:rsidP="00E26B13">
      <w:pPr>
        <w:widowControl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1645CE">
        <w:rPr>
          <w:rFonts w:ascii="仿宋_GB2312" w:eastAsia="仿宋_GB2312" w:hAnsi="宋体" w:hint="eastAsia"/>
          <w:sz w:val="32"/>
          <w:szCs w:val="32"/>
        </w:rPr>
        <w:t>上</w:t>
      </w:r>
      <w:r w:rsidR="001645CE">
        <w:rPr>
          <w:rFonts w:ascii="仿宋_GB2312" w:eastAsia="仿宋_GB2312" w:hAnsi="宋体"/>
          <w:sz w:val="32"/>
          <w:szCs w:val="32"/>
        </w:rPr>
        <w:t>一学年</w:t>
      </w:r>
      <w:r w:rsidR="001645CE" w:rsidRPr="00FE2E63">
        <w:rPr>
          <w:rFonts w:ascii="仿宋_GB2312" w:eastAsia="仿宋_GB2312" w:hAnsi="宋体" w:hint="eastAsia"/>
          <w:sz w:val="32"/>
          <w:szCs w:val="32"/>
        </w:rPr>
        <w:t>两学期的学业成绩、素质综合测评成绩均须列班级前</w:t>
      </w:r>
      <w:r w:rsidR="006515E7" w:rsidRPr="00FE2E63">
        <w:rPr>
          <w:rFonts w:ascii="仿宋_GB2312" w:eastAsia="仿宋_GB2312" w:hAnsi="宋体"/>
          <w:sz w:val="32"/>
          <w:szCs w:val="32"/>
        </w:rPr>
        <w:t>2</w:t>
      </w:r>
      <w:r w:rsidR="001645CE" w:rsidRPr="00FE2E63">
        <w:rPr>
          <w:rFonts w:ascii="仿宋_GB2312" w:eastAsia="仿宋_GB2312" w:hAnsi="宋体" w:hint="eastAsia"/>
          <w:sz w:val="32"/>
          <w:szCs w:val="32"/>
        </w:rPr>
        <w:t>0%，且无不及格科目</w:t>
      </w:r>
      <w:r w:rsidR="00A31D38" w:rsidRPr="00FE2E63">
        <w:rPr>
          <w:rFonts w:ascii="仿宋_GB2312" w:eastAsia="仿宋_GB2312" w:hAnsi="宋体" w:hint="eastAsia"/>
          <w:sz w:val="32"/>
          <w:szCs w:val="32"/>
        </w:rPr>
        <w:t>；</w:t>
      </w:r>
      <w:r w:rsidR="001645CE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对于学习成绩和综合测评成绩中任何一项没有进入</w:t>
      </w:r>
      <w:r w:rsidR="001645CE">
        <w:rPr>
          <w:rFonts w:ascii="仿宋_GB2312" w:eastAsia="仿宋_GB2312" w:hAnsi="宋体" w:cs="宋体" w:hint="eastAsia"/>
          <w:kern w:val="0"/>
          <w:sz w:val="32"/>
          <w:szCs w:val="32"/>
        </w:rPr>
        <w:t>前</w:t>
      </w:r>
      <w:r w:rsidR="006515E7"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="001645CE">
        <w:rPr>
          <w:rFonts w:ascii="仿宋_GB2312" w:eastAsia="仿宋_GB2312" w:hAnsi="宋体" w:cs="宋体" w:hint="eastAsia"/>
          <w:kern w:val="0"/>
          <w:sz w:val="32"/>
          <w:szCs w:val="32"/>
        </w:rPr>
        <w:t>0%，但达到前3</w:t>
      </w:r>
      <w:r w:rsidR="001645CE">
        <w:rPr>
          <w:rFonts w:ascii="仿宋_GB2312" w:eastAsia="仿宋_GB2312" w:hAnsi="宋体" w:hint="eastAsia"/>
          <w:sz w:val="32"/>
          <w:szCs w:val="32"/>
        </w:rPr>
        <w:t>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</w:t>
      </w:r>
    </w:p>
    <w:p w14:paraId="5A4BBA9B" w14:textId="77777777" w:rsidR="001645CE" w:rsidRPr="009772F3" w:rsidRDefault="009772F3" w:rsidP="009772F3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（3）在校期间</w:t>
      </w:r>
      <w:r>
        <w:rPr>
          <w:rFonts w:ascii="仿宋_GB2312" w:eastAsia="仿宋_GB2312" w:hAnsi="宋体" w:hint="eastAsia"/>
          <w:sz w:val="32"/>
          <w:szCs w:val="32"/>
        </w:rPr>
        <w:t>至少获得一次院系级以上（含院系级）“三好学生”、“优秀学生干部”或“优秀团干部”、“优秀团员”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，或获得校级以上（含校级）表彰。</w:t>
      </w:r>
    </w:p>
    <w:p w14:paraId="2642BC2E" w14:textId="77777777" w:rsidR="00B97FE5" w:rsidRPr="00880A66" w:rsidRDefault="00B97FE5" w:rsidP="00B97FE5">
      <w:pPr>
        <w:widowControl/>
        <w:spacing w:line="4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四、本</w:t>
      </w:r>
      <w:r>
        <w:rPr>
          <w:rFonts w:ascii="黑体" w:eastAsia="黑体" w:hAnsi="宋体" w:cs="宋体"/>
          <w:kern w:val="0"/>
          <w:sz w:val="32"/>
          <w:szCs w:val="32"/>
        </w:rPr>
        <w:t>办法自发布之日起</w:t>
      </w:r>
      <w:r>
        <w:rPr>
          <w:rFonts w:ascii="黑体" w:eastAsia="黑体" w:hAnsi="宋体" w:cs="宋体" w:hint="eastAsia"/>
          <w:kern w:val="0"/>
          <w:sz w:val="32"/>
          <w:szCs w:val="32"/>
        </w:rPr>
        <w:t>施</w:t>
      </w:r>
      <w:r>
        <w:rPr>
          <w:rFonts w:ascii="黑体" w:eastAsia="黑体" w:hAnsi="宋体" w:cs="宋体"/>
          <w:kern w:val="0"/>
          <w:sz w:val="32"/>
          <w:szCs w:val="32"/>
        </w:rPr>
        <w:t>行</w:t>
      </w:r>
      <w:r>
        <w:rPr>
          <w:rFonts w:ascii="黑体" w:eastAsia="黑体" w:hAnsi="宋体" w:cs="宋体" w:hint="eastAsia"/>
          <w:kern w:val="0"/>
          <w:sz w:val="32"/>
          <w:szCs w:val="32"/>
        </w:rPr>
        <w:t>，由</w:t>
      </w:r>
      <w:r>
        <w:rPr>
          <w:rFonts w:ascii="黑体" w:eastAsia="黑体" w:hAnsi="宋体" w:cs="宋体"/>
          <w:kern w:val="0"/>
          <w:sz w:val="32"/>
          <w:szCs w:val="32"/>
        </w:rPr>
        <w:t>学生工作处负责解释</w:t>
      </w:r>
      <w:r>
        <w:rPr>
          <w:rFonts w:ascii="黑体" w:eastAsia="黑体" w:hAnsi="宋体" w:cs="宋体" w:hint="eastAsia"/>
          <w:kern w:val="0"/>
          <w:sz w:val="32"/>
          <w:szCs w:val="32"/>
        </w:rPr>
        <w:t>。</w:t>
      </w:r>
    </w:p>
    <w:p w14:paraId="6939EB74" w14:textId="77777777" w:rsidR="000A2763" w:rsidRPr="00B97FE5" w:rsidRDefault="000A2763" w:rsidP="00B97FE5">
      <w:pPr>
        <w:widowControl/>
        <w:spacing w:line="4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</w:p>
    <w:p w14:paraId="6E0AAA90" w14:textId="77777777" w:rsidR="00B97FE5" w:rsidRDefault="00B97FE5" w:rsidP="00B97FE5">
      <w:pPr>
        <w:widowControl/>
        <w:spacing w:line="4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</w:p>
    <w:p w14:paraId="2A3E45F5" w14:textId="77777777" w:rsidR="000A2763" w:rsidRDefault="000A2763" w:rsidP="00253AC7">
      <w:pPr>
        <w:widowControl/>
        <w:spacing w:line="460" w:lineRule="exact"/>
        <w:ind w:firstLineChars="200" w:firstLine="640"/>
        <w:jc w:val="right"/>
        <w:rPr>
          <w:rFonts w:ascii="黑体" w:eastAsia="黑体" w:hAnsi="宋体" w:cs="宋体"/>
          <w:kern w:val="0"/>
          <w:sz w:val="32"/>
          <w:szCs w:val="32"/>
        </w:rPr>
      </w:pPr>
    </w:p>
    <w:p w14:paraId="320E945B" w14:textId="77777777" w:rsidR="00253AC7" w:rsidRPr="00E75033" w:rsidRDefault="00253AC7" w:rsidP="00253AC7">
      <w:pPr>
        <w:widowControl/>
        <w:spacing w:line="460" w:lineRule="exact"/>
        <w:ind w:firstLineChars="200" w:firstLine="640"/>
        <w:jc w:val="right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二</w:t>
      </w:r>
      <w:r w:rsidR="000A2763">
        <w:rPr>
          <w:rFonts w:ascii="宋体" w:hAnsi="宋体" w:cs="宋体" w:hint="eastAsia"/>
          <w:bCs/>
          <w:sz w:val="32"/>
          <w:szCs w:val="32"/>
        </w:rPr>
        <w:t>〇</w:t>
      </w:r>
      <w:r>
        <w:rPr>
          <w:rFonts w:ascii="仿宋_GB2312" w:eastAsia="仿宋_GB2312" w:hAnsi="宋体" w:hint="eastAsia"/>
          <w:bCs/>
          <w:sz w:val="32"/>
          <w:szCs w:val="32"/>
        </w:rPr>
        <w:t>一</w:t>
      </w:r>
      <w:r>
        <w:rPr>
          <w:rFonts w:ascii="仿宋_GB2312" w:eastAsia="仿宋_GB2312" w:hAnsi="宋体"/>
          <w:bCs/>
          <w:sz w:val="32"/>
          <w:szCs w:val="32"/>
        </w:rPr>
        <w:t>八年九月</w:t>
      </w:r>
    </w:p>
    <w:sectPr w:rsidR="00253AC7" w:rsidRPr="00E75033" w:rsidSect="00B5259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F1F95" w14:textId="77777777" w:rsidR="00CC471C" w:rsidRDefault="00CC471C" w:rsidP="00513B25">
      <w:r>
        <w:separator/>
      </w:r>
    </w:p>
  </w:endnote>
  <w:endnote w:type="continuationSeparator" w:id="0">
    <w:p w14:paraId="054857BE" w14:textId="77777777" w:rsidR="00CC471C" w:rsidRDefault="00CC471C" w:rsidP="0051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6312222"/>
      <w:docPartObj>
        <w:docPartGallery w:val="Page Numbers (Bottom of Page)"/>
        <w:docPartUnique/>
      </w:docPartObj>
    </w:sdtPr>
    <w:sdtContent>
      <w:p w14:paraId="022C95BB" w14:textId="77777777" w:rsidR="00513B25" w:rsidRDefault="007A5C47">
        <w:pPr>
          <w:pStyle w:val="a6"/>
          <w:jc w:val="center"/>
        </w:pPr>
        <w:r>
          <w:fldChar w:fldCharType="begin"/>
        </w:r>
        <w:r w:rsidR="00513B25">
          <w:instrText>PAGE   \* MERGEFORMAT</w:instrText>
        </w:r>
        <w:r>
          <w:fldChar w:fldCharType="separate"/>
        </w:r>
        <w:r w:rsidR="00AB6B40" w:rsidRPr="00AB6B40">
          <w:rPr>
            <w:noProof/>
            <w:lang w:val="zh-CN"/>
          </w:rPr>
          <w:t>1</w:t>
        </w:r>
        <w:r>
          <w:fldChar w:fldCharType="end"/>
        </w:r>
      </w:p>
    </w:sdtContent>
  </w:sdt>
  <w:p w14:paraId="0378CC40" w14:textId="77777777" w:rsidR="00513B25" w:rsidRDefault="00513B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0FC2E" w14:textId="77777777" w:rsidR="00CC471C" w:rsidRDefault="00CC471C" w:rsidP="00513B25">
      <w:r>
        <w:separator/>
      </w:r>
    </w:p>
  </w:footnote>
  <w:footnote w:type="continuationSeparator" w:id="0">
    <w:p w14:paraId="220EF91C" w14:textId="77777777" w:rsidR="00CC471C" w:rsidRDefault="00CC471C" w:rsidP="00513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745"/>
    <w:rsid w:val="00010B08"/>
    <w:rsid w:val="00017DA6"/>
    <w:rsid w:val="00036B19"/>
    <w:rsid w:val="0005531B"/>
    <w:rsid w:val="00055FC6"/>
    <w:rsid w:val="000914F9"/>
    <w:rsid w:val="0009223B"/>
    <w:rsid w:val="000A2763"/>
    <w:rsid w:val="000A5170"/>
    <w:rsid w:val="000B2FD7"/>
    <w:rsid w:val="000C0078"/>
    <w:rsid w:val="000D257B"/>
    <w:rsid w:val="000E08FB"/>
    <w:rsid w:val="00160DF9"/>
    <w:rsid w:val="001635C6"/>
    <w:rsid w:val="001645CE"/>
    <w:rsid w:val="00167ECF"/>
    <w:rsid w:val="0017226F"/>
    <w:rsid w:val="001C62FF"/>
    <w:rsid w:val="00202AEA"/>
    <w:rsid w:val="002325F7"/>
    <w:rsid w:val="00244D4D"/>
    <w:rsid w:val="00246D49"/>
    <w:rsid w:val="0025276E"/>
    <w:rsid w:val="00253AC7"/>
    <w:rsid w:val="00254365"/>
    <w:rsid w:val="00260FBA"/>
    <w:rsid w:val="00277736"/>
    <w:rsid w:val="00284414"/>
    <w:rsid w:val="002860C5"/>
    <w:rsid w:val="00291C48"/>
    <w:rsid w:val="002F76B4"/>
    <w:rsid w:val="003369D9"/>
    <w:rsid w:val="003B4E9D"/>
    <w:rsid w:val="003D754C"/>
    <w:rsid w:val="00426E0D"/>
    <w:rsid w:val="00435784"/>
    <w:rsid w:val="00444852"/>
    <w:rsid w:val="00456214"/>
    <w:rsid w:val="00486AA3"/>
    <w:rsid w:val="004A7341"/>
    <w:rsid w:val="004D4BB3"/>
    <w:rsid w:val="004F748B"/>
    <w:rsid w:val="00513B25"/>
    <w:rsid w:val="00524EA2"/>
    <w:rsid w:val="0054128B"/>
    <w:rsid w:val="00564A05"/>
    <w:rsid w:val="00580FD3"/>
    <w:rsid w:val="005925E8"/>
    <w:rsid w:val="005A4EA6"/>
    <w:rsid w:val="005B376A"/>
    <w:rsid w:val="005B4335"/>
    <w:rsid w:val="005E2ED0"/>
    <w:rsid w:val="005F2358"/>
    <w:rsid w:val="00607BF7"/>
    <w:rsid w:val="006515E7"/>
    <w:rsid w:val="00666E1E"/>
    <w:rsid w:val="00670558"/>
    <w:rsid w:val="00690A7A"/>
    <w:rsid w:val="006D1A0C"/>
    <w:rsid w:val="00720DFD"/>
    <w:rsid w:val="0072623C"/>
    <w:rsid w:val="00733446"/>
    <w:rsid w:val="00735A9A"/>
    <w:rsid w:val="00744F05"/>
    <w:rsid w:val="00760E3E"/>
    <w:rsid w:val="007A5C47"/>
    <w:rsid w:val="007B0745"/>
    <w:rsid w:val="007C2E61"/>
    <w:rsid w:val="007E1EE2"/>
    <w:rsid w:val="007E49F7"/>
    <w:rsid w:val="00820875"/>
    <w:rsid w:val="00827A3D"/>
    <w:rsid w:val="00831092"/>
    <w:rsid w:val="00832610"/>
    <w:rsid w:val="00880A66"/>
    <w:rsid w:val="008A376F"/>
    <w:rsid w:val="009007C2"/>
    <w:rsid w:val="009166BF"/>
    <w:rsid w:val="009772F3"/>
    <w:rsid w:val="0098736A"/>
    <w:rsid w:val="009C0CDF"/>
    <w:rsid w:val="009E3E25"/>
    <w:rsid w:val="009F724D"/>
    <w:rsid w:val="00A273FD"/>
    <w:rsid w:val="00A31D38"/>
    <w:rsid w:val="00A61A5B"/>
    <w:rsid w:val="00A8031A"/>
    <w:rsid w:val="00A874C3"/>
    <w:rsid w:val="00A97768"/>
    <w:rsid w:val="00AB6B40"/>
    <w:rsid w:val="00AE7227"/>
    <w:rsid w:val="00B26260"/>
    <w:rsid w:val="00B346C0"/>
    <w:rsid w:val="00B43BCE"/>
    <w:rsid w:val="00B52591"/>
    <w:rsid w:val="00B97FE5"/>
    <w:rsid w:val="00BA0976"/>
    <w:rsid w:val="00BA5DD4"/>
    <w:rsid w:val="00BC1EFB"/>
    <w:rsid w:val="00BC6180"/>
    <w:rsid w:val="00BD37F2"/>
    <w:rsid w:val="00BD7D05"/>
    <w:rsid w:val="00C21A0F"/>
    <w:rsid w:val="00C325D3"/>
    <w:rsid w:val="00C773A9"/>
    <w:rsid w:val="00CA5FDA"/>
    <w:rsid w:val="00CC2476"/>
    <w:rsid w:val="00CC471C"/>
    <w:rsid w:val="00D0782F"/>
    <w:rsid w:val="00D208C5"/>
    <w:rsid w:val="00D556AF"/>
    <w:rsid w:val="00D5744E"/>
    <w:rsid w:val="00D72740"/>
    <w:rsid w:val="00D9451C"/>
    <w:rsid w:val="00DA1A46"/>
    <w:rsid w:val="00DC1AF2"/>
    <w:rsid w:val="00DD42E8"/>
    <w:rsid w:val="00DD6878"/>
    <w:rsid w:val="00DD6A1F"/>
    <w:rsid w:val="00E26B13"/>
    <w:rsid w:val="00E75033"/>
    <w:rsid w:val="00E85BCD"/>
    <w:rsid w:val="00EB0DCB"/>
    <w:rsid w:val="00EC219F"/>
    <w:rsid w:val="00ED6C74"/>
    <w:rsid w:val="00EE76EB"/>
    <w:rsid w:val="00F065E0"/>
    <w:rsid w:val="00FA31AF"/>
    <w:rsid w:val="00FE2E63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6F7ED"/>
  <w15:docId w15:val="{603BF3DA-A4FC-4F8E-9717-3D665319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7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B0745"/>
    <w:rPr>
      <w:b/>
      <w:bCs/>
    </w:rPr>
  </w:style>
  <w:style w:type="paragraph" w:styleId="a4">
    <w:name w:val="header"/>
    <w:basedOn w:val="a"/>
    <w:link w:val="a5"/>
    <w:uiPriority w:val="99"/>
    <w:unhideWhenUsed/>
    <w:rsid w:val="00513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13B2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13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13B25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43BC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43B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吉爱存</cp:lastModifiedBy>
  <cp:revision>23</cp:revision>
  <cp:lastPrinted>2018-09-07T02:32:00Z</cp:lastPrinted>
  <dcterms:created xsi:type="dcterms:W3CDTF">2018-09-05T03:10:00Z</dcterms:created>
  <dcterms:modified xsi:type="dcterms:W3CDTF">2023-10-12T06:56:00Z</dcterms:modified>
</cp:coreProperties>
</file>