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_GBK" w:hAnsi="方正小标宋_GBK" w:eastAsia="方正小标宋_GBK" w:cs="方正小标宋_GBK"/>
          <w:color w:val="FF0000"/>
          <w:w w:val="90"/>
          <w:kern w:val="2"/>
          <w:sz w:val="84"/>
          <w:szCs w:val="8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FF0000"/>
          <w:w w:val="90"/>
          <w:kern w:val="2"/>
          <w:sz w:val="84"/>
          <w:szCs w:val="84"/>
          <w:lang w:val="en-US" w:eastAsia="zh-CN" w:bidi="ar"/>
        </w:rPr>
        <w:t>盐城师范学院学生工作处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_GBK" w:hAnsi="方正小标宋_GBK" w:eastAsia="方正小标宋_GBK" w:cs="方正小标宋_GBK"/>
          <w:color w:val="FF0000"/>
          <w:w w:val="90"/>
          <w:kern w:val="2"/>
          <w:sz w:val="84"/>
          <w:szCs w:val="8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FF0000"/>
          <w:w w:val="90"/>
          <w:kern w:val="2"/>
          <w:sz w:val="84"/>
          <w:szCs w:val="84"/>
          <w:lang w:val="en-US" w:eastAsia="zh-CN" w:bidi="ar"/>
        </w:rPr>
        <w:t>盐城师范学院招生就业处</w:t>
      </w:r>
    </w:p>
    <w:p>
      <w:pPr>
        <w:keepNext w:val="0"/>
        <w:keepLines w:val="0"/>
        <w:widowControl w:val="0"/>
        <w:suppressLineNumbers w:val="0"/>
        <w:spacing w:before="48" w:beforeLines="2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盐师院学〔2021〕16 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60" w:lineRule="exact"/>
        <w:ind w:left="0" w:right="0"/>
        <w:jc w:val="center"/>
        <w:rPr>
          <w:rFonts w:hint="eastAsia" w:ascii="方正仿宋_GBK" w:hAnsi="仿宋" w:eastAsia="方正仿宋_GBK" w:cs="仿宋_GB2312"/>
          <w:sz w:val="32"/>
          <w:szCs w:val="32"/>
          <w:lang w:val="zh-CN" w:eastAsia="zh-CN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189865</wp:posOffset>
                </wp:positionV>
                <wp:extent cx="5579745" cy="635"/>
                <wp:effectExtent l="0" t="0" r="0" b="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63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6.75pt;margin-top:14.95pt;height:0.05pt;width:439.35pt;z-index:251659264;mso-width-relative:page;mso-height-relative:page;" filled="f" stroked="t" coordsize="21600,21600" o:gfxdata="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QkoSTXAAAACAEAAA8AAAAAAAAAAQAgAAAAIgAAAGRycy9kb3ducmV2Lnht&#10;bFBLAQIUABQAAAAIAIdO4kDj7OY7+gEAAOYDAAAOAAAAAAAAAAEAIAAAACYBAABkcnMvZTJvRG9j&#10;LnhtbFBLBQYAAAAABgAGAFkBAACSBQAAAAA=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hint="eastAsia" w:ascii="方正粗黑宋简体" w:hAnsi="方正粗黑宋简体" w:eastAsia="方正粗黑宋简体" w:cs="方正粗黑宋简体"/>
          <w:sz w:val="44"/>
          <w:szCs w:val="44"/>
        </w:rPr>
      </w:pPr>
      <w:r>
        <w:rPr>
          <w:rFonts w:hint="eastAsia" w:ascii="方正粗黑宋简体" w:hAnsi="方正粗黑宋简体" w:eastAsia="方正粗黑宋简体" w:cs="方正粗黑宋简体"/>
          <w:sz w:val="44"/>
          <w:szCs w:val="44"/>
        </w:rPr>
        <w:t>关于组织参加“苏乡永助”2021年江苏省国家助学贷款大学生专场招聘会的通知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各二级学院：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根据江苏省学生资助管理中心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江苏省高校招生就业指导服务中心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《关于组织参加</w:t>
      </w:r>
      <w:r>
        <w:rPr>
          <w:rFonts w:hint="eastAsia" w:ascii="仿宋" w:hAnsi="仿宋" w:eastAsia="仿宋" w:cs="仿宋"/>
          <w:sz w:val="32"/>
          <w:szCs w:val="32"/>
        </w:rPr>
        <w:t>“苏乡永助”2021年江苏省国家助学贷款大学生专场招聘会的通知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》（苏教助中心〔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2021〕21号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）文件精神，为扎实开展“我为群众办实事”实践活动，为高校经济困难大学生搭建优质就业平台，努力打通“就业最后一公里”，省学生资助管理中心会同省高校招生就业指导服务中心，于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5月16日举办首届“苏乡永助”江苏省国家助学贷款大学生专场招聘会。现就有关事项通知如下：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2021年5月16日（周日）9：00—12：30，半天。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江苏省高校招生就业指导服务中心二楼招聘大厅（南京市北京西路15-2号9号楼）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参会对象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招聘单位。共有约100家省内外优质企事业单位报名参会，提供岗位需求人数超5050个，涉及工商管理类、教育学、经济贸易类、电子商务类、船舶与海洋工程装备类等专业，详见附件1。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求职人员。家庭经济困难、曾申请过国家助学贷款的应届毕业生。未办理过助学贷款的家庭经济困难学生，如有意愿也可参加。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参会要求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20" w:lineRule="exact"/>
        <w:ind w:left="29" w:leftChars="14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请各二级学院高度重视，做好宣传发动和组织落实工作，将《入场券》（见附件2）</w:t>
      </w:r>
      <w:r>
        <w:rPr>
          <w:rFonts w:hint="eastAsia" w:ascii="仿宋" w:hAnsi="仿宋" w:eastAsia="仿宋" w:cs="仿宋"/>
          <w:sz w:val="32"/>
          <w:szCs w:val="32"/>
        </w:rPr>
        <w:t>发放至每个家庭经济困难应届毕业生。参会学生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打印后，填上姓名，</w:t>
      </w:r>
      <w:r>
        <w:rPr>
          <w:rFonts w:hint="eastAsia" w:ascii="仿宋" w:hAnsi="仿宋" w:eastAsia="仿宋" w:cs="仿宋"/>
          <w:sz w:val="32"/>
          <w:szCs w:val="32"/>
        </w:rPr>
        <w:t>持券入场，方便统计各校到场的学生数。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(二)本次活动为公益性质，求职人员免费进场。参会毕业生需携带简历及身份证，在入口处刷本人身份证并出示苏康码，核验信息后依次排队入场并全程佩戴口罩。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查看招聘会详情请登录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www.91job.org.cn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20" w:lineRule="exact"/>
        <w:ind w:leftChars="214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附件1：招聘单位及岗位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20" w:lineRule="exact"/>
        <w:ind w:leftChars="214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附件2：入场券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20" w:lineRule="exact"/>
        <w:ind w:leftChars="214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20" w:lineRule="exact"/>
        <w:ind w:leftChars="214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盐城师范学院学生工作处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20" w:lineRule="exact"/>
        <w:ind w:leftChars="214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盐城师范学院招生就业处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20" w:lineRule="exact"/>
        <w:ind w:leftChars="214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2021年5月8日</w:t>
      </w:r>
    </w:p>
    <w:p>
      <w:pPr>
        <w:numPr>
          <w:ilvl w:val="0"/>
          <w:numId w:val="0"/>
        </w:numPr>
        <w:spacing w:after="240" w:afterAutospacing="0"/>
        <w:ind w:leftChars="214"/>
        <w:jc w:val="left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80DB68"/>
    <w:multiLevelType w:val="singleLevel"/>
    <w:tmpl w:val="C380DB6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2A775C2"/>
    <w:multiLevelType w:val="singleLevel"/>
    <w:tmpl w:val="D2A775C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B3280B7"/>
    <w:multiLevelType w:val="singleLevel"/>
    <w:tmpl w:val="5B3280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74DA8"/>
    <w:rsid w:val="194F79B8"/>
    <w:rsid w:val="29705895"/>
    <w:rsid w:val="321679C1"/>
    <w:rsid w:val="3948114E"/>
    <w:rsid w:val="3F6E6891"/>
    <w:rsid w:val="47BF55D1"/>
    <w:rsid w:val="4A9D1C2D"/>
    <w:rsid w:val="4C8C58AA"/>
    <w:rsid w:val="5C745BA7"/>
    <w:rsid w:val="76EE0D03"/>
    <w:rsid w:val="78244AA8"/>
    <w:rsid w:val="7D9F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2021-05-08T03:13:00Z</dcterms:created>
  <dc:creator>admin</dc:creator>
  <cp:lastModifiedBy>轻风</cp:lastModifiedBy>
  <cp:lastPrinted>2021-05-08T07:49:00Z</cp:lastPrinted>
  <dcterms:modified xsi:type="dcterms:W3CDTF">2021-05-08T09:16:45Z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EC71C0F9CADF442F904A3E9B7CCA6246</vt:lpwstr>
  </property>
  <property fmtid="{D5CDD505-2E9C-101B-9397-08002B2CF9AE}" pid="4" name="KSOSaveFontToCloudKey">
    <vt:lpwstr>241540443_btnclosed</vt:lpwstr>
  </property>
</Properties>
</file>