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BA" w:rsidRDefault="0015126F">
      <w:pPr>
        <w:jc w:val="center"/>
        <w:rPr>
          <w:sz w:val="44"/>
          <w:szCs w:val="44"/>
        </w:rPr>
      </w:pPr>
      <w:bookmarkStart w:id="0" w:name="OLE_LINK3"/>
      <w:r>
        <w:rPr>
          <w:rFonts w:hint="eastAsia"/>
          <w:sz w:val="44"/>
          <w:szCs w:val="44"/>
        </w:rPr>
        <w:t>盐城师范学院大学生</w:t>
      </w:r>
    </w:p>
    <w:p w:rsidR="00594FBA" w:rsidRDefault="0015126F">
      <w:pPr>
        <w:spacing w:line="72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心理危机干预工作记录表</w:t>
      </w:r>
      <w:bookmarkEnd w:id="0"/>
    </w:p>
    <w:p w:rsidR="00594FBA" w:rsidRDefault="003624A7">
      <w:pPr>
        <w:spacing w:line="720" w:lineRule="auto"/>
      </w:pPr>
      <w:r>
        <w:rPr>
          <w:rFonts w:hint="eastAsia"/>
          <w:sz w:val="28"/>
          <w:szCs w:val="28"/>
        </w:rPr>
        <w:t>二级学院</w:t>
      </w:r>
      <w:r>
        <w:rPr>
          <w:rFonts w:hint="eastAsia"/>
          <w:sz w:val="28"/>
          <w:szCs w:val="28"/>
        </w:rPr>
        <w:t xml:space="preserve">:         </w:t>
      </w:r>
      <w:r w:rsidR="0015126F">
        <w:rPr>
          <w:rFonts w:hint="eastAsia"/>
          <w:sz w:val="28"/>
          <w:szCs w:val="28"/>
        </w:rPr>
        <w:t>填写人：</w:t>
      </w:r>
      <w:r>
        <w:rPr>
          <w:rFonts w:hint="eastAsia"/>
          <w:sz w:val="28"/>
          <w:szCs w:val="28"/>
        </w:rPr>
        <w:t xml:space="preserve">     </w:t>
      </w:r>
      <w:r w:rsidR="0015126F">
        <w:rPr>
          <w:rFonts w:hint="eastAsia"/>
          <w:sz w:val="28"/>
          <w:szCs w:val="28"/>
        </w:rPr>
        <w:t xml:space="preserve">    </w:t>
      </w:r>
      <w:r w:rsidR="0015126F">
        <w:rPr>
          <w:rFonts w:hint="eastAsia"/>
          <w:sz w:val="28"/>
          <w:szCs w:val="28"/>
        </w:rPr>
        <w:t>编号</w:t>
      </w:r>
      <w:r>
        <w:rPr>
          <w:rFonts w:hint="eastAsia"/>
          <w:sz w:val="28"/>
          <w:szCs w:val="28"/>
        </w:rPr>
        <w:t>:</w:t>
      </w:r>
    </w:p>
    <w:tbl>
      <w:tblPr>
        <w:tblStyle w:val="a5"/>
        <w:tblW w:w="8580" w:type="dxa"/>
        <w:tblLayout w:type="fixed"/>
        <w:tblLook w:val="04A0" w:firstRow="1" w:lastRow="0" w:firstColumn="1" w:lastColumn="0" w:noHBand="0" w:noVBand="1"/>
      </w:tblPr>
      <w:tblGrid>
        <w:gridCol w:w="1132"/>
        <w:gridCol w:w="329"/>
        <w:gridCol w:w="680"/>
        <w:gridCol w:w="990"/>
        <w:gridCol w:w="85"/>
        <w:gridCol w:w="812"/>
        <w:gridCol w:w="261"/>
        <w:gridCol w:w="1165"/>
        <w:gridCol w:w="562"/>
        <w:gridCol w:w="417"/>
        <w:gridCol w:w="838"/>
        <w:gridCol w:w="419"/>
        <w:gridCol w:w="890"/>
      </w:tblGrid>
      <w:tr w:rsidR="00594FBA">
        <w:trPr>
          <w:trHeight w:val="513"/>
        </w:trPr>
        <w:tc>
          <w:tcPr>
            <w:tcW w:w="8580" w:type="dxa"/>
            <w:gridSpan w:val="13"/>
          </w:tcPr>
          <w:p w:rsidR="00594FBA" w:rsidRDefault="0015126F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学生基本情况</w:t>
            </w:r>
          </w:p>
        </w:tc>
      </w:tr>
      <w:tr w:rsidR="00594FBA">
        <w:trPr>
          <w:trHeight w:val="677"/>
        </w:trPr>
        <w:tc>
          <w:tcPr>
            <w:tcW w:w="1132" w:type="dxa"/>
            <w:vAlign w:val="center"/>
          </w:tcPr>
          <w:p w:rsidR="00594FBA" w:rsidRDefault="0015126F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9" w:type="dxa"/>
            <w:gridSpan w:val="2"/>
            <w:vAlign w:val="center"/>
          </w:tcPr>
          <w:p w:rsidR="00594FBA" w:rsidRDefault="00594FBA">
            <w:pPr>
              <w:widowControl/>
              <w:jc w:val="center"/>
            </w:pPr>
          </w:p>
          <w:p w:rsidR="00594FBA" w:rsidRDefault="00594FBA">
            <w:pPr>
              <w:jc w:val="center"/>
            </w:pPr>
          </w:p>
        </w:tc>
        <w:tc>
          <w:tcPr>
            <w:tcW w:w="1075" w:type="dxa"/>
            <w:gridSpan w:val="2"/>
            <w:vAlign w:val="center"/>
          </w:tcPr>
          <w:p w:rsidR="00594FBA" w:rsidRDefault="0015126F">
            <w:pPr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73" w:type="dxa"/>
            <w:gridSpan w:val="2"/>
            <w:vAlign w:val="center"/>
          </w:tcPr>
          <w:p w:rsidR="00594FBA" w:rsidRDefault="00594FBA">
            <w:pPr>
              <w:jc w:val="center"/>
            </w:pPr>
          </w:p>
        </w:tc>
        <w:tc>
          <w:tcPr>
            <w:tcW w:w="1165" w:type="dxa"/>
            <w:vAlign w:val="center"/>
          </w:tcPr>
          <w:p w:rsidR="00594FBA" w:rsidRDefault="0015126F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979" w:type="dxa"/>
            <w:gridSpan w:val="2"/>
            <w:vAlign w:val="center"/>
          </w:tcPr>
          <w:p w:rsidR="00594FBA" w:rsidRDefault="00594FBA">
            <w:pPr>
              <w:jc w:val="center"/>
            </w:pPr>
          </w:p>
        </w:tc>
        <w:tc>
          <w:tcPr>
            <w:tcW w:w="1257" w:type="dxa"/>
            <w:gridSpan w:val="2"/>
            <w:vAlign w:val="center"/>
          </w:tcPr>
          <w:p w:rsidR="00594FBA" w:rsidRDefault="0015126F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890" w:type="dxa"/>
            <w:vAlign w:val="center"/>
          </w:tcPr>
          <w:p w:rsidR="00594FBA" w:rsidRDefault="00594FBA">
            <w:pPr>
              <w:jc w:val="center"/>
            </w:pPr>
          </w:p>
        </w:tc>
      </w:tr>
      <w:tr w:rsidR="00594FBA">
        <w:trPr>
          <w:trHeight w:val="677"/>
        </w:trPr>
        <w:tc>
          <w:tcPr>
            <w:tcW w:w="1132" w:type="dxa"/>
            <w:vAlign w:val="center"/>
          </w:tcPr>
          <w:p w:rsidR="00594FBA" w:rsidRDefault="0015126F">
            <w:pPr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009" w:type="dxa"/>
            <w:gridSpan w:val="2"/>
            <w:vAlign w:val="center"/>
          </w:tcPr>
          <w:p w:rsidR="00594FBA" w:rsidRDefault="00594FBA">
            <w:pPr>
              <w:jc w:val="center"/>
            </w:pPr>
          </w:p>
        </w:tc>
        <w:tc>
          <w:tcPr>
            <w:tcW w:w="1075" w:type="dxa"/>
            <w:gridSpan w:val="2"/>
            <w:vAlign w:val="center"/>
          </w:tcPr>
          <w:p w:rsidR="00594FBA" w:rsidRDefault="0015126F">
            <w:pPr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1073" w:type="dxa"/>
            <w:gridSpan w:val="2"/>
            <w:vAlign w:val="center"/>
          </w:tcPr>
          <w:p w:rsidR="00594FBA" w:rsidRDefault="00594FBA">
            <w:pPr>
              <w:jc w:val="center"/>
            </w:pPr>
          </w:p>
        </w:tc>
        <w:tc>
          <w:tcPr>
            <w:tcW w:w="1165" w:type="dxa"/>
            <w:vAlign w:val="center"/>
          </w:tcPr>
          <w:p w:rsidR="00594FBA" w:rsidRDefault="0015126F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979" w:type="dxa"/>
            <w:gridSpan w:val="2"/>
            <w:vAlign w:val="center"/>
          </w:tcPr>
          <w:p w:rsidR="00594FBA" w:rsidRDefault="00594FBA">
            <w:pPr>
              <w:jc w:val="center"/>
            </w:pPr>
          </w:p>
        </w:tc>
        <w:tc>
          <w:tcPr>
            <w:tcW w:w="1257" w:type="dxa"/>
            <w:gridSpan w:val="2"/>
            <w:vAlign w:val="center"/>
          </w:tcPr>
          <w:p w:rsidR="00594FBA" w:rsidRDefault="0015126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90" w:type="dxa"/>
            <w:vAlign w:val="center"/>
          </w:tcPr>
          <w:p w:rsidR="00594FBA" w:rsidRDefault="00594FB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4FBA">
        <w:trPr>
          <w:trHeight w:val="513"/>
        </w:trPr>
        <w:tc>
          <w:tcPr>
            <w:tcW w:w="8580" w:type="dxa"/>
            <w:gridSpan w:val="13"/>
          </w:tcPr>
          <w:p w:rsidR="00594FBA" w:rsidRDefault="0015126F">
            <w:pPr>
              <w:spacing w:line="360" w:lineRule="auto"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学生基本家庭状况</w:t>
            </w:r>
          </w:p>
        </w:tc>
      </w:tr>
      <w:tr w:rsidR="00594FBA">
        <w:trPr>
          <w:trHeight w:val="569"/>
        </w:trPr>
        <w:tc>
          <w:tcPr>
            <w:tcW w:w="1461" w:type="dxa"/>
            <w:gridSpan w:val="2"/>
            <w:vAlign w:val="center"/>
          </w:tcPr>
          <w:p w:rsidR="00594FBA" w:rsidRDefault="001512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0" w:type="dxa"/>
            <w:gridSpan w:val="2"/>
            <w:vAlign w:val="center"/>
          </w:tcPr>
          <w:p w:rsidR="00594FBA" w:rsidRDefault="0015126F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与学生关系</w:t>
            </w:r>
          </w:p>
        </w:tc>
        <w:tc>
          <w:tcPr>
            <w:tcW w:w="897" w:type="dxa"/>
            <w:gridSpan w:val="2"/>
            <w:vAlign w:val="center"/>
          </w:tcPr>
          <w:p w:rsidR="00594FBA" w:rsidRDefault="0015126F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988" w:type="dxa"/>
            <w:gridSpan w:val="3"/>
            <w:vAlign w:val="center"/>
          </w:tcPr>
          <w:p w:rsidR="00594FBA" w:rsidRDefault="0015126F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受教育程度</w:t>
            </w:r>
          </w:p>
        </w:tc>
        <w:tc>
          <w:tcPr>
            <w:tcW w:w="1255" w:type="dxa"/>
            <w:gridSpan w:val="2"/>
            <w:vAlign w:val="center"/>
          </w:tcPr>
          <w:p w:rsidR="00594FBA" w:rsidRDefault="0015126F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职业</w:t>
            </w:r>
          </w:p>
        </w:tc>
        <w:tc>
          <w:tcPr>
            <w:tcW w:w="1309" w:type="dxa"/>
            <w:gridSpan w:val="2"/>
            <w:vAlign w:val="center"/>
          </w:tcPr>
          <w:p w:rsidR="00594FBA" w:rsidRDefault="0015126F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月收入</w:t>
            </w:r>
          </w:p>
        </w:tc>
      </w:tr>
      <w:tr w:rsidR="00594FBA">
        <w:trPr>
          <w:trHeight w:val="512"/>
        </w:trPr>
        <w:tc>
          <w:tcPr>
            <w:tcW w:w="1461" w:type="dxa"/>
            <w:gridSpan w:val="2"/>
          </w:tcPr>
          <w:p w:rsidR="00594FBA" w:rsidRDefault="00594FBA">
            <w:pPr>
              <w:jc w:val="left"/>
            </w:pPr>
          </w:p>
        </w:tc>
        <w:tc>
          <w:tcPr>
            <w:tcW w:w="1670" w:type="dxa"/>
            <w:gridSpan w:val="2"/>
          </w:tcPr>
          <w:p w:rsidR="00594FBA" w:rsidRDefault="00594FBA">
            <w:pPr>
              <w:jc w:val="left"/>
            </w:pPr>
          </w:p>
        </w:tc>
        <w:tc>
          <w:tcPr>
            <w:tcW w:w="897" w:type="dxa"/>
            <w:gridSpan w:val="2"/>
          </w:tcPr>
          <w:p w:rsidR="00594FBA" w:rsidRDefault="00594FBA">
            <w:pPr>
              <w:jc w:val="left"/>
            </w:pPr>
          </w:p>
        </w:tc>
        <w:tc>
          <w:tcPr>
            <w:tcW w:w="1988" w:type="dxa"/>
            <w:gridSpan w:val="3"/>
          </w:tcPr>
          <w:p w:rsidR="00594FBA" w:rsidRDefault="00594FBA">
            <w:pPr>
              <w:jc w:val="left"/>
            </w:pPr>
          </w:p>
        </w:tc>
        <w:tc>
          <w:tcPr>
            <w:tcW w:w="1255" w:type="dxa"/>
            <w:gridSpan w:val="2"/>
          </w:tcPr>
          <w:p w:rsidR="00594FBA" w:rsidRDefault="00594FBA">
            <w:pPr>
              <w:jc w:val="left"/>
            </w:pPr>
          </w:p>
        </w:tc>
        <w:tc>
          <w:tcPr>
            <w:tcW w:w="1309" w:type="dxa"/>
            <w:gridSpan w:val="2"/>
          </w:tcPr>
          <w:p w:rsidR="00594FBA" w:rsidRDefault="00594FBA">
            <w:pPr>
              <w:jc w:val="left"/>
            </w:pPr>
          </w:p>
        </w:tc>
      </w:tr>
      <w:tr w:rsidR="00594FBA">
        <w:trPr>
          <w:trHeight w:val="528"/>
        </w:trPr>
        <w:tc>
          <w:tcPr>
            <w:tcW w:w="1461" w:type="dxa"/>
            <w:gridSpan w:val="2"/>
          </w:tcPr>
          <w:p w:rsidR="00594FBA" w:rsidRDefault="00594FBA">
            <w:pPr>
              <w:jc w:val="left"/>
            </w:pPr>
          </w:p>
        </w:tc>
        <w:tc>
          <w:tcPr>
            <w:tcW w:w="1670" w:type="dxa"/>
            <w:gridSpan w:val="2"/>
          </w:tcPr>
          <w:p w:rsidR="00594FBA" w:rsidRDefault="00594FBA">
            <w:pPr>
              <w:jc w:val="left"/>
            </w:pPr>
          </w:p>
        </w:tc>
        <w:tc>
          <w:tcPr>
            <w:tcW w:w="897" w:type="dxa"/>
            <w:gridSpan w:val="2"/>
          </w:tcPr>
          <w:p w:rsidR="00594FBA" w:rsidRDefault="00594FBA">
            <w:pPr>
              <w:jc w:val="left"/>
            </w:pPr>
          </w:p>
        </w:tc>
        <w:tc>
          <w:tcPr>
            <w:tcW w:w="1988" w:type="dxa"/>
            <w:gridSpan w:val="3"/>
          </w:tcPr>
          <w:p w:rsidR="00594FBA" w:rsidRDefault="00594FBA">
            <w:pPr>
              <w:jc w:val="left"/>
            </w:pPr>
          </w:p>
        </w:tc>
        <w:tc>
          <w:tcPr>
            <w:tcW w:w="1255" w:type="dxa"/>
            <w:gridSpan w:val="2"/>
          </w:tcPr>
          <w:p w:rsidR="00594FBA" w:rsidRDefault="00594FBA">
            <w:pPr>
              <w:jc w:val="left"/>
            </w:pPr>
          </w:p>
        </w:tc>
        <w:tc>
          <w:tcPr>
            <w:tcW w:w="1309" w:type="dxa"/>
            <w:gridSpan w:val="2"/>
          </w:tcPr>
          <w:p w:rsidR="00594FBA" w:rsidRDefault="00594FBA">
            <w:pPr>
              <w:jc w:val="left"/>
            </w:pPr>
          </w:p>
        </w:tc>
      </w:tr>
      <w:tr w:rsidR="00594FBA">
        <w:trPr>
          <w:trHeight w:val="490"/>
        </w:trPr>
        <w:tc>
          <w:tcPr>
            <w:tcW w:w="1461" w:type="dxa"/>
            <w:gridSpan w:val="2"/>
          </w:tcPr>
          <w:p w:rsidR="00594FBA" w:rsidRDefault="00594FBA">
            <w:pPr>
              <w:jc w:val="left"/>
            </w:pPr>
          </w:p>
        </w:tc>
        <w:tc>
          <w:tcPr>
            <w:tcW w:w="1670" w:type="dxa"/>
            <w:gridSpan w:val="2"/>
          </w:tcPr>
          <w:p w:rsidR="00594FBA" w:rsidRDefault="00594FBA">
            <w:pPr>
              <w:jc w:val="left"/>
            </w:pPr>
          </w:p>
        </w:tc>
        <w:tc>
          <w:tcPr>
            <w:tcW w:w="897" w:type="dxa"/>
            <w:gridSpan w:val="2"/>
          </w:tcPr>
          <w:p w:rsidR="00594FBA" w:rsidRDefault="00594FBA">
            <w:pPr>
              <w:jc w:val="left"/>
            </w:pPr>
          </w:p>
        </w:tc>
        <w:tc>
          <w:tcPr>
            <w:tcW w:w="1988" w:type="dxa"/>
            <w:gridSpan w:val="3"/>
          </w:tcPr>
          <w:p w:rsidR="00594FBA" w:rsidRDefault="00594FBA">
            <w:pPr>
              <w:jc w:val="left"/>
            </w:pPr>
          </w:p>
        </w:tc>
        <w:tc>
          <w:tcPr>
            <w:tcW w:w="1255" w:type="dxa"/>
            <w:gridSpan w:val="2"/>
          </w:tcPr>
          <w:p w:rsidR="00594FBA" w:rsidRDefault="00594FBA">
            <w:pPr>
              <w:jc w:val="left"/>
            </w:pPr>
          </w:p>
        </w:tc>
        <w:tc>
          <w:tcPr>
            <w:tcW w:w="1309" w:type="dxa"/>
            <w:gridSpan w:val="2"/>
          </w:tcPr>
          <w:p w:rsidR="00594FBA" w:rsidRDefault="00594FBA">
            <w:pPr>
              <w:jc w:val="left"/>
            </w:pPr>
          </w:p>
        </w:tc>
      </w:tr>
      <w:tr w:rsidR="00594FBA">
        <w:trPr>
          <w:trHeight w:val="464"/>
        </w:trPr>
        <w:tc>
          <w:tcPr>
            <w:tcW w:w="1461" w:type="dxa"/>
            <w:gridSpan w:val="2"/>
          </w:tcPr>
          <w:p w:rsidR="00594FBA" w:rsidRDefault="00594FBA">
            <w:pPr>
              <w:jc w:val="left"/>
            </w:pPr>
          </w:p>
        </w:tc>
        <w:tc>
          <w:tcPr>
            <w:tcW w:w="1670" w:type="dxa"/>
            <w:gridSpan w:val="2"/>
          </w:tcPr>
          <w:p w:rsidR="00594FBA" w:rsidRDefault="00594FBA">
            <w:pPr>
              <w:jc w:val="left"/>
            </w:pPr>
          </w:p>
        </w:tc>
        <w:tc>
          <w:tcPr>
            <w:tcW w:w="897" w:type="dxa"/>
            <w:gridSpan w:val="2"/>
          </w:tcPr>
          <w:p w:rsidR="00594FBA" w:rsidRDefault="00594FBA">
            <w:pPr>
              <w:jc w:val="left"/>
            </w:pPr>
          </w:p>
        </w:tc>
        <w:tc>
          <w:tcPr>
            <w:tcW w:w="1988" w:type="dxa"/>
            <w:gridSpan w:val="3"/>
          </w:tcPr>
          <w:p w:rsidR="00594FBA" w:rsidRDefault="00594FBA">
            <w:pPr>
              <w:jc w:val="left"/>
            </w:pPr>
          </w:p>
        </w:tc>
        <w:tc>
          <w:tcPr>
            <w:tcW w:w="1255" w:type="dxa"/>
            <w:gridSpan w:val="2"/>
          </w:tcPr>
          <w:p w:rsidR="00594FBA" w:rsidRDefault="00594FBA">
            <w:pPr>
              <w:jc w:val="left"/>
            </w:pPr>
          </w:p>
        </w:tc>
        <w:tc>
          <w:tcPr>
            <w:tcW w:w="1309" w:type="dxa"/>
            <w:gridSpan w:val="2"/>
          </w:tcPr>
          <w:p w:rsidR="00594FBA" w:rsidRDefault="00594FBA">
            <w:pPr>
              <w:jc w:val="left"/>
            </w:pPr>
          </w:p>
        </w:tc>
      </w:tr>
      <w:tr w:rsidR="00594FBA">
        <w:trPr>
          <w:trHeight w:val="581"/>
        </w:trPr>
        <w:tc>
          <w:tcPr>
            <w:tcW w:w="8580" w:type="dxa"/>
            <w:gridSpan w:val="13"/>
          </w:tcPr>
          <w:p w:rsidR="00594FBA" w:rsidRDefault="0015126F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学生成长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经历</w:t>
            </w:r>
          </w:p>
        </w:tc>
      </w:tr>
      <w:tr w:rsidR="00594FBA">
        <w:trPr>
          <w:trHeight w:val="677"/>
        </w:trPr>
        <w:tc>
          <w:tcPr>
            <w:tcW w:w="2141" w:type="dxa"/>
            <w:gridSpan w:val="3"/>
            <w:vAlign w:val="center"/>
          </w:tcPr>
          <w:p w:rsidR="00594FBA" w:rsidRDefault="0015126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抚养其长大的人</w:t>
            </w:r>
          </w:p>
        </w:tc>
        <w:tc>
          <w:tcPr>
            <w:tcW w:w="2148" w:type="dxa"/>
            <w:gridSpan w:val="4"/>
          </w:tcPr>
          <w:p w:rsidR="00594FBA" w:rsidRDefault="00594FB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94FBA" w:rsidRDefault="00594FB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vAlign w:val="center"/>
          </w:tcPr>
          <w:p w:rsidR="00594FBA" w:rsidRDefault="0015126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亲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近的人</w:t>
            </w:r>
          </w:p>
        </w:tc>
        <w:tc>
          <w:tcPr>
            <w:tcW w:w="2147" w:type="dxa"/>
            <w:gridSpan w:val="3"/>
            <w:vAlign w:val="center"/>
          </w:tcPr>
          <w:p w:rsidR="00594FBA" w:rsidRDefault="00594FB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4FBA">
        <w:trPr>
          <w:trHeight w:val="1335"/>
        </w:trPr>
        <w:tc>
          <w:tcPr>
            <w:tcW w:w="8580" w:type="dxa"/>
            <w:gridSpan w:val="13"/>
          </w:tcPr>
          <w:p w:rsidR="00594FBA" w:rsidRDefault="0015126F">
            <w:pPr>
              <w:spacing w:line="360" w:lineRule="auto"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父母双方家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族三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代内有无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型案例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594FBA" w:rsidRDefault="00594FBA">
            <w:pPr>
              <w:ind w:firstLineChars="2350" w:firstLine="4935"/>
              <w:jc w:val="left"/>
            </w:pPr>
          </w:p>
          <w:p w:rsidR="00594FBA" w:rsidRDefault="00594FBA">
            <w:pPr>
              <w:ind w:firstLineChars="2350" w:firstLine="4935"/>
              <w:jc w:val="left"/>
            </w:pPr>
          </w:p>
          <w:p w:rsidR="00594FBA" w:rsidRDefault="00594FBA">
            <w:pPr>
              <w:ind w:firstLineChars="2550" w:firstLine="5355"/>
              <w:jc w:val="left"/>
            </w:pPr>
          </w:p>
        </w:tc>
      </w:tr>
      <w:tr w:rsidR="00594FBA">
        <w:trPr>
          <w:trHeight w:val="1380"/>
        </w:trPr>
        <w:tc>
          <w:tcPr>
            <w:tcW w:w="8580" w:type="dxa"/>
            <w:gridSpan w:val="13"/>
          </w:tcPr>
          <w:p w:rsidR="00594FBA" w:rsidRDefault="0015126F">
            <w:pPr>
              <w:spacing w:line="360" w:lineRule="auto"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学生成长过程中有无重大事件发生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594FBA">
        <w:trPr>
          <w:trHeight w:val="1364"/>
        </w:trPr>
        <w:tc>
          <w:tcPr>
            <w:tcW w:w="8580" w:type="dxa"/>
            <w:gridSpan w:val="13"/>
          </w:tcPr>
          <w:p w:rsidR="00594FBA" w:rsidRDefault="0015126F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有无就诊专科医院,有无相关诊断：</w:t>
            </w:r>
          </w:p>
          <w:p w:rsidR="00594FBA" w:rsidRDefault="00594FBA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94FBA" w:rsidRDefault="00594FBA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94FBA" w:rsidRDefault="00594FBA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94FBA" w:rsidRDefault="00594FBA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94FBA" w:rsidRDefault="00594FBA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35E8D" w:rsidTr="000060FF">
        <w:trPr>
          <w:trHeight w:val="3394"/>
        </w:trPr>
        <w:tc>
          <w:tcPr>
            <w:tcW w:w="8580" w:type="dxa"/>
            <w:gridSpan w:val="13"/>
            <w:vAlign w:val="center"/>
          </w:tcPr>
          <w:p w:rsidR="00635E8D" w:rsidRDefault="00635E8D" w:rsidP="00635E8D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危机情况介绍</w:t>
            </w:r>
          </w:p>
          <w:p w:rsidR="00635E8D" w:rsidRPr="00635E8D" w:rsidRDefault="00635E8D" w:rsidP="00635E8D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症状表现、起因、过程、情绪及其它状况，所在学院辅导员或学生采取哪些措施）</w:t>
            </w:r>
          </w:p>
          <w:p w:rsidR="00635E8D" w:rsidRDefault="00635E8D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35E8D" w:rsidRDefault="00635E8D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35E8D" w:rsidRDefault="00635E8D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35E8D" w:rsidRDefault="00635E8D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35E8D" w:rsidRDefault="00635E8D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35E8D" w:rsidRDefault="00635E8D" w:rsidP="000060FF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4FBA" w:rsidTr="00076DFB">
        <w:trPr>
          <w:trHeight w:val="2533"/>
        </w:trPr>
        <w:tc>
          <w:tcPr>
            <w:tcW w:w="8580" w:type="dxa"/>
            <w:gridSpan w:val="13"/>
          </w:tcPr>
          <w:p w:rsidR="00594FBA" w:rsidRDefault="0015126F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5、二级学院老师谈话记录（</w:t>
            </w:r>
            <w:r>
              <w:rPr>
                <w:rFonts w:hint="eastAsia"/>
                <w:szCs w:val="21"/>
              </w:rPr>
              <w:t>包括时间、地点、内容及谈话人等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594FBA" w:rsidTr="00076DFB">
        <w:trPr>
          <w:trHeight w:val="1562"/>
        </w:trPr>
        <w:tc>
          <w:tcPr>
            <w:tcW w:w="8580" w:type="dxa"/>
            <w:gridSpan w:val="13"/>
          </w:tcPr>
          <w:p w:rsidR="00594FBA" w:rsidRDefault="0015126F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6、目前有无专科医院诊断</w:t>
            </w:r>
          </w:p>
        </w:tc>
      </w:tr>
      <w:tr w:rsidR="00594FBA" w:rsidTr="00076DFB">
        <w:trPr>
          <w:trHeight w:val="1635"/>
        </w:trPr>
        <w:tc>
          <w:tcPr>
            <w:tcW w:w="8580" w:type="dxa"/>
            <w:gridSpan w:val="13"/>
          </w:tcPr>
          <w:p w:rsidR="00594FBA" w:rsidRDefault="0015126F">
            <w:pPr>
              <w:spacing w:line="360" w:lineRule="auto"/>
              <w:jc w:val="left"/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、学院干预措施</w:t>
            </w:r>
            <w:r>
              <w:rPr>
                <w:rFonts w:hint="eastAsia"/>
                <w:szCs w:val="21"/>
              </w:rPr>
              <w:t>：（是否联系过父母、父母是否来陪伴学生并带去医院检查等）</w:t>
            </w:r>
          </w:p>
          <w:p w:rsidR="00594FBA" w:rsidRDefault="00594FBA">
            <w:pPr>
              <w:jc w:val="left"/>
            </w:pPr>
          </w:p>
          <w:p w:rsidR="00594FBA" w:rsidRDefault="00594FBA">
            <w:pPr>
              <w:jc w:val="left"/>
            </w:pPr>
          </w:p>
          <w:p w:rsidR="00594FBA" w:rsidRDefault="00594FBA">
            <w:pPr>
              <w:ind w:firstLineChars="2550" w:firstLine="5355"/>
              <w:jc w:val="left"/>
            </w:pPr>
          </w:p>
          <w:p w:rsidR="00594FBA" w:rsidRDefault="00594FBA">
            <w:pPr>
              <w:ind w:firstLineChars="2550" w:firstLine="5355"/>
              <w:jc w:val="left"/>
            </w:pPr>
          </w:p>
          <w:p w:rsidR="00594FBA" w:rsidRDefault="00594FBA">
            <w:pPr>
              <w:jc w:val="left"/>
            </w:pPr>
          </w:p>
        </w:tc>
      </w:tr>
      <w:tr w:rsidR="007655D3">
        <w:trPr>
          <w:trHeight w:val="1830"/>
        </w:trPr>
        <w:tc>
          <w:tcPr>
            <w:tcW w:w="8580" w:type="dxa"/>
            <w:gridSpan w:val="13"/>
          </w:tcPr>
          <w:p w:rsidR="00076DFB" w:rsidRDefault="00076DFB" w:rsidP="005E4E41"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</w:rPr>
              <w:t>中心干预措施</w:t>
            </w:r>
          </w:p>
          <w:p w:rsidR="007655D3" w:rsidRDefault="007655D3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4F3B5A" w:rsidRDefault="004F3B5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4F3B5A" w:rsidRDefault="004F3B5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4F3B5A" w:rsidRDefault="004F3B5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4F3B5A" w:rsidRDefault="004F3B5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594FBA" w:rsidRDefault="00594FBA">
      <w:pPr>
        <w:jc w:val="left"/>
      </w:pPr>
    </w:p>
    <w:p w:rsidR="007F62DE" w:rsidRDefault="007F62DE">
      <w:pPr>
        <w:jc w:val="left"/>
      </w:pPr>
    </w:p>
    <w:p w:rsidR="007F62DE" w:rsidRPr="00C57966" w:rsidRDefault="007F62DE">
      <w:pPr>
        <w:jc w:val="left"/>
        <w:rPr>
          <w:sz w:val="24"/>
          <w:szCs w:val="24"/>
        </w:rPr>
      </w:pPr>
      <w:r>
        <w:rPr>
          <w:rFonts w:hint="eastAsia"/>
        </w:rPr>
        <w:t xml:space="preserve">                              </w:t>
      </w:r>
      <w:r w:rsidR="00C57966">
        <w:rPr>
          <w:rFonts w:hint="eastAsia"/>
        </w:rPr>
        <w:t xml:space="preserve">          </w:t>
      </w:r>
      <w:r w:rsidRPr="00C57966">
        <w:rPr>
          <w:rFonts w:hint="eastAsia"/>
          <w:sz w:val="24"/>
          <w:szCs w:val="24"/>
        </w:rPr>
        <w:t>盐城师范学院大学生心理健康教育中心</w:t>
      </w:r>
    </w:p>
    <w:p w:rsidR="007F62DE" w:rsidRPr="00C57966" w:rsidRDefault="007F62DE">
      <w:pPr>
        <w:jc w:val="left"/>
        <w:rPr>
          <w:sz w:val="24"/>
          <w:szCs w:val="24"/>
        </w:rPr>
      </w:pPr>
      <w:r w:rsidRPr="00C57966">
        <w:rPr>
          <w:rFonts w:hint="eastAsia"/>
          <w:sz w:val="24"/>
          <w:szCs w:val="24"/>
        </w:rPr>
        <w:t xml:space="preserve">                        </w:t>
      </w:r>
      <w:r w:rsidR="00C57966">
        <w:rPr>
          <w:rFonts w:hint="eastAsia"/>
          <w:sz w:val="24"/>
          <w:szCs w:val="24"/>
        </w:rPr>
        <w:t xml:space="preserve">                      </w:t>
      </w:r>
      <w:r w:rsidR="00054DDB">
        <w:rPr>
          <w:rFonts w:hint="eastAsia"/>
          <w:sz w:val="24"/>
          <w:szCs w:val="24"/>
        </w:rPr>
        <w:t>2021</w:t>
      </w:r>
      <w:r w:rsidR="00054DDB">
        <w:rPr>
          <w:sz w:val="24"/>
          <w:szCs w:val="24"/>
        </w:rPr>
        <w:t>/</w:t>
      </w:r>
      <w:r w:rsidR="00054DDB">
        <w:rPr>
          <w:rFonts w:hint="eastAsia"/>
          <w:sz w:val="24"/>
          <w:szCs w:val="24"/>
        </w:rPr>
        <w:t>3</w:t>
      </w:r>
      <w:r w:rsidRPr="00C57966">
        <w:rPr>
          <w:sz w:val="24"/>
          <w:szCs w:val="24"/>
        </w:rPr>
        <w:t>/</w:t>
      </w:r>
      <w:r w:rsidR="00054DDB">
        <w:rPr>
          <w:rFonts w:hint="eastAsia"/>
          <w:sz w:val="24"/>
          <w:szCs w:val="24"/>
        </w:rPr>
        <w:t>1</w:t>
      </w:r>
      <w:bookmarkStart w:id="1" w:name="_GoBack"/>
      <w:bookmarkEnd w:id="1"/>
    </w:p>
    <w:sectPr w:rsidR="007F62DE" w:rsidRPr="00C57966" w:rsidSect="00594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4EC" w:rsidRDefault="00E114EC" w:rsidP="003624A7">
      <w:r>
        <w:separator/>
      </w:r>
    </w:p>
  </w:endnote>
  <w:endnote w:type="continuationSeparator" w:id="0">
    <w:p w:rsidR="00E114EC" w:rsidRDefault="00E114EC" w:rsidP="0036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4EC" w:rsidRDefault="00E114EC" w:rsidP="003624A7">
      <w:r>
        <w:separator/>
      </w:r>
    </w:p>
  </w:footnote>
  <w:footnote w:type="continuationSeparator" w:id="0">
    <w:p w:rsidR="00E114EC" w:rsidRDefault="00E114EC" w:rsidP="0036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2AE1"/>
    <w:multiLevelType w:val="singleLevel"/>
    <w:tmpl w:val="57FF2AE1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0E"/>
    <w:rsid w:val="000511F5"/>
    <w:rsid w:val="00054DDB"/>
    <w:rsid w:val="00076DFB"/>
    <w:rsid w:val="00140B50"/>
    <w:rsid w:val="0015126F"/>
    <w:rsid w:val="001C3345"/>
    <w:rsid w:val="003624A7"/>
    <w:rsid w:val="004A7C01"/>
    <w:rsid w:val="004F3B5A"/>
    <w:rsid w:val="00594FBA"/>
    <w:rsid w:val="005B760C"/>
    <w:rsid w:val="005E4E41"/>
    <w:rsid w:val="00634D9F"/>
    <w:rsid w:val="00635E8D"/>
    <w:rsid w:val="007655D3"/>
    <w:rsid w:val="007E549E"/>
    <w:rsid w:val="007F62DE"/>
    <w:rsid w:val="008532C5"/>
    <w:rsid w:val="008B2A49"/>
    <w:rsid w:val="00940715"/>
    <w:rsid w:val="009B179C"/>
    <w:rsid w:val="009B262C"/>
    <w:rsid w:val="009F5642"/>
    <w:rsid w:val="00B90FE7"/>
    <w:rsid w:val="00BA2BE0"/>
    <w:rsid w:val="00C57966"/>
    <w:rsid w:val="00E05843"/>
    <w:rsid w:val="00E114EC"/>
    <w:rsid w:val="00E11742"/>
    <w:rsid w:val="00E67D3E"/>
    <w:rsid w:val="00F809F7"/>
    <w:rsid w:val="00FF3E0E"/>
    <w:rsid w:val="27765AC6"/>
    <w:rsid w:val="2A8F4A4E"/>
    <w:rsid w:val="2E9C4AF4"/>
    <w:rsid w:val="32F97F96"/>
    <w:rsid w:val="34D831D9"/>
    <w:rsid w:val="38412459"/>
    <w:rsid w:val="40135644"/>
    <w:rsid w:val="4A8F6A9A"/>
    <w:rsid w:val="4CFB14F2"/>
    <w:rsid w:val="4EC74864"/>
    <w:rsid w:val="5CD2705F"/>
    <w:rsid w:val="6EBA6A6C"/>
    <w:rsid w:val="77553EEF"/>
    <w:rsid w:val="7FAA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94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94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94F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594FB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94FBA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635E8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94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94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94F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594FB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94FBA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635E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</cp:lastModifiedBy>
  <cp:revision>2</cp:revision>
  <dcterms:created xsi:type="dcterms:W3CDTF">2021-03-01T09:17:00Z</dcterms:created>
  <dcterms:modified xsi:type="dcterms:W3CDTF">2021-03-01T09:17:00Z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